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CDE2E4" w14:textId="3EA117DF" w:rsidR="001F3B15" w:rsidRDefault="00D5496B" w:rsidP="002F7E13">
      <w:pPr>
        <w:pStyle w:val="af3"/>
        <w:rPr>
          <w:sz w:val="24"/>
        </w:rPr>
      </w:pPr>
      <w:r>
        <w:rPr>
          <w:noProof/>
        </w:rPr>
        <mc:AlternateContent>
          <mc:Choice Requires="wps">
            <w:drawing>
              <wp:anchor distT="0" distB="0" distL="114300" distR="114300" simplePos="0" relativeHeight="251661312" behindDoc="0" locked="0" layoutInCell="1" allowOverlap="1" wp14:anchorId="6D214C3D" wp14:editId="00E657F3">
                <wp:simplePos x="0" y="0"/>
                <wp:positionH relativeFrom="column">
                  <wp:posOffset>3794760</wp:posOffset>
                </wp:positionH>
                <wp:positionV relativeFrom="paragraph">
                  <wp:posOffset>22860</wp:posOffset>
                </wp:positionV>
                <wp:extent cx="2346960" cy="845820"/>
                <wp:effectExtent l="0" t="0" r="15240" b="11430"/>
                <wp:wrapNone/>
                <wp:docPr id="6" name="テキスト ボックス 6"/>
                <wp:cNvGraphicFramePr/>
                <a:graphic xmlns:a="http://schemas.openxmlformats.org/drawingml/2006/main">
                  <a:graphicData uri="http://schemas.microsoft.com/office/word/2010/wordprocessingShape">
                    <wps:wsp>
                      <wps:cNvSpPr txBox="1"/>
                      <wps:spPr>
                        <a:xfrm>
                          <a:off x="0" y="0"/>
                          <a:ext cx="2346960" cy="845820"/>
                        </a:xfrm>
                        <a:prstGeom prst="rect">
                          <a:avLst/>
                        </a:prstGeom>
                        <a:solidFill>
                          <a:schemeClr val="lt1"/>
                        </a:solidFill>
                        <a:ln w="6350">
                          <a:solidFill>
                            <a:schemeClr val="tx1"/>
                          </a:solidFill>
                        </a:ln>
                      </wps:spPr>
                      <wps:txbx>
                        <w:txbxContent>
                          <w:p w14:paraId="2533E3A8" w14:textId="77777777" w:rsidR="00985D83" w:rsidRDefault="00CE7A39" w:rsidP="00985D83">
                            <w:pPr>
                              <w:spacing w:after="0" w:line="0" w:lineRule="atLeast"/>
                              <w:rPr>
                                <w:rFonts w:ascii="UD デジタル 教科書体 N-R" w:eastAsia="UD デジタル 教科書体 N-R"/>
                              </w:rPr>
                            </w:pPr>
                            <w:r>
                              <w:rPr>
                                <w:rFonts w:ascii="UD デジタル 教科書体 N-R" w:eastAsia="UD デジタル 教科書体 N-R" w:hint="eastAsia"/>
                              </w:rPr>
                              <w:t>吹田市立藤白台小学校</w:t>
                            </w:r>
                          </w:p>
                          <w:p w14:paraId="031063E2" w14:textId="5F9D00C8" w:rsidR="00CE7A39" w:rsidRDefault="00CE7A39" w:rsidP="00985D83">
                            <w:pPr>
                              <w:spacing w:after="0" w:line="0" w:lineRule="atLeast"/>
                              <w:rPr>
                                <w:rFonts w:ascii="UD デジタル 教科書体 N-R" w:eastAsia="UD デジタル 教科書体 N-R"/>
                              </w:rPr>
                            </w:pPr>
                            <w:r>
                              <w:rPr>
                                <w:rFonts w:ascii="UD デジタル 教科書体 N-R" w:eastAsia="UD デジタル 教科書体 N-R" w:hint="eastAsia"/>
                              </w:rPr>
                              <w:t>5年学年だより5</w:t>
                            </w:r>
                            <w:r w:rsidRPr="00C63AB9">
                              <w:rPr>
                                <w:rFonts w:ascii="UD デジタル 教科書体 N-R" w:eastAsia="UD デジタル 教科書体 N-R" w:hint="eastAsia"/>
                              </w:rPr>
                              <w:t>月号</w:t>
                            </w:r>
                          </w:p>
                          <w:p w14:paraId="36F6C6F6" w14:textId="284C90AA" w:rsidR="00CE7A39" w:rsidRPr="00533E54" w:rsidRDefault="00985D83" w:rsidP="00985D83">
                            <w:pPr>
                              <w:spacing w:after="0" w:line="0" w:lineRule="atLeast"/>
                              <w:rPr>
                                <w:rFonts w:ascii="UD デジタル 教科書体 N-R" w:eastAsia="UD デジタル 教科書体 N-R"/>
                              </w:rPr>
                            </w:pPr>
                            <w:r>
                              <w:rPr>
                                <w:rFonts w:ascii="UD デジタル 教科書体 N-R" w:eastAsia="UD デジタル 教科書体 N-R" w:hint="eastAsia"/>
                              </w:rPr>
                              <w:t>令和</w:t>
                            </w:r>
                            <w:r w:rsidR="00D5496B">
                              <w:rPr>
                                <w:rFonts w:ascii="UD デジタル 教科書体 N-R" w:eastAsia="UD デジタル 教科書体 N-R" w:hint="eastAsia"/>
                              </w:rPr>
                              <w:t>８</w:t>
                            </w:r>
                            <w:r>
                              <w:rPr>
                                <w:rFonts w:ascii="UD デジタル 教科書体 N-R" w:eastAsia="UD デジタル 教科書体 N-R" w:hint="eastAsia"/>
                              </w:rPr>
                              <w:t>年（</w:t>
                            </w:r>
                            <w:r w:rsidR="00D5496B">
                              <w:rPr>
                                <w:rFonts w:ascii="UD デジタル 教科書体 N-R" w:eastAsia="UD デジタル 教科書体 N-R" w:hint="eastAsia"/>
                              </w:rPr>
                              <w:t>2026年</w:t>
                            </w:r>
                            <w:r>
                              <w:rPr>
                                <w:rFonts w:ascii="UD デジタル 教科書体 N-R" w:eastAsia="UD デジタル 教科書体 N-R" w:hint="eastAsia"/>
                              </w:rPr>
                              <w:t>）</w:t>
                            </w:r>
                            <w:r w:rsidR="00CE7A39">
                              <w:rPr>
                                <w:rFonts w:ascii="UD デジタル 教科書体 N-R" w:eastAsia="UD デジタル 教科書体 N-R" w:hint="eastAsia"/>
                              </w:rPr>
                              <w:t>4</w:t>
                            </w:r>
                            <w:r w:rsidR="00CE7A39" w:rsidRPr="00FD41FE">
                              <w:rPr>
                                <w:rFonts w:ascii="UD デジタル 教科書体 N-R" w:eastAsia="UD デジタル 教科書体 N-R" w:hint="eastAsia"/>
                              </w:rPr>
                              <w:t>月</w:t>
                            </w:r>
                            <w:r w:rsidR="00D52C89">
                              <w:rPr>
                                <w:rFonts w:ascii="UD デジタル 教科書体 N-R" w:eastAsia="UD デジタル 教科書体 N-R" w:hint="eastAsia"/>
                              </w:rPr>
                              <w:t>29</w:t>
                            </w:r>
                            <w:r w:rsidR="00CE7A39" w:rsidRPr="00FD41FE">
                              <w:rPr>
                                <w:rFonts w:ascii="UD デジタル 教科書体 N-R" w:eastAsia="UD デジタル 教科書体 N-R" w:hint="eastAsia"/>
                              </w:rPr>
                              <w:t>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214C3D" id="_x0000_t202" coordsize="21600,21600" o:spt="202" path="m,l,21600r21600,l21600,xe">
                <v:stroke joinstyle="miter"/>
                <v:path gradientshapeok="t" o:connecttype="rect"/>
              </v:shapetype>
              <v:shape id="テキスト ボックス 6" o:spid="_x0000_s1026" type="#_x0000_t202" style="position:absolute;margin-left:298.8pt;margin-top:1.8pt;width:184.8pt;height:6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8ZNawIAALQEAAAOAAAAZHJzL2Uyb0RvYy54bWysVM1OGzEQvlfqO1i+l01CSCFig1IQVSUE&#10;SFBxdrxespLX49pOdumRSFUfoq9Q9dzn2RfpZyfhr5yqXrwez/jzzDff7OFRW2u2VM5XZHLe3+lx&#10;poykojK3Of98ffpunzMfhCmEJqNyfqc8P5q8fXPY2LEa0Jx0oRwDiPHjxuZ8HoIdZ5mXc1ULv0NW&#10;GThLcrUIMN1tVjjRAL3W2aDXG2UNucI6ksp7nJ6snXyS8MtSyXBRll4FpnOO3EJaXVpncc0mh2J8&#10;64SdV3KThviHLGpRGTz6AHUigmALV/0FVVfSkacy7EiqMyrLSqpUA6rp915UczUXVqVaQI63DzT5&#10;/wcrz5eXjlVFzkecGVGjRd3qW3f/s7v/3a2+s271o1utuvtfsNko0tVYP8atK4t7of1ALdq+Pfc4&#10;jCy0pavjF/Ux+EH83QPZqg1M4nCwOxwdjOCS8O0P9/YHqRvZ423rfPioqGZxk3OHZiaOxfLMB2SC&#10;0G1IfMyTrorTSutkRAGpY+3YUqD1OqQcceNZlDasQeW7e70E/MyXJPiIENpXEICnDRKJnKxrj7vQ&#10;ztoNUTMq7sCTo7XwvJWnFYo5Ez5cCgeloX5MT7jAUmpCMrTZcTYn9/W18xgPAcDLWQPl5tx/WQin&#10;ONOfDKRx0B8Oo9STMdx7D16Ze+qZPfWYRX1MYKiPObUybWN80Ntt6ai+wZBN46twCSPxds5lcFvj&#10;OKwnCmMq1XSawiBvK8KZubIygseexGZdtzfC2U1HA7RwTluVi/GLxq5j401D00WgskpdjxSved0w&#10;j9FIYtiMcZy9p3aKevzZTP4AAAD//wMAUEsDBBQABgAIAAAAIQBcV9XX3wAAAAkBAAAPAAAAZHJz&#10;L2Rvd25yZXYueG1sTI9NT8MwDIbvSPyHyEjcWEqndUtpOiHE7vtAsN3S1msrGqdq0q3w6zEnOFnW&#10;++j142w92U5ccPCtIw2PswgEUumqlmoNb4fNwwqED4Yq0zlCDV/oYZ3f3mQmrdyVdnjZh1pwCfnU&#10;aGhC6FMpfdmgNX7meiTOzm6wJvA61LIazJXLbSfjKEqkNS3xhcb0+NJg+bkfrYb4/Bq2xcdOjcdT&#10;u1DvGDbbb6X1/d30/AQi4BT+YPjVZ3XI2alwI1VedBoWapkwqmHOg3OVLGMQBYPzZAUyz+T/D/If&#10;AAAA//8DAFBLAQItABQABgAIAAAAIQC2gziS/gAAAOEBAAATAAAAAAAAAAAAAAAAAAAAAABbQ29u&#10;dGVudF9UeXBlc10ueG1sUEsBAi0AFAAGAAgAAAAhADj9If/WAAAAlAEAAAsAAAAAAAAAAAAAAAAA&#10;LwEAAF9yZWxzLy5yZWxzUEsBAi0AFAAGAAgAAAAhAJAfxk1rAgAAtAQAAA4AAAAAAAAAAAAAAAAA&#10;LgIAAGRycy9lMm9Eb2MueG1sUEsBAi0AFAAGAAgAAAAhAFxX1dffAAAACQEAAA8AAAAAAAAAAAAA&#10;AAAAxQQAAGRycy9kb3ducmV2LnhtbFBLBQYAAAAABAAEAPMAAADRBQAAAAA=&#10;" fillcolor="white [3201]" strokecolor="black [3213]" strokeweight=".5pt">
                <v:textbox>
                  <w:txbxContent>
                    <w:p w14:paraId="2533E3A8" w14:textId="77777777" w:rsidR="00985D83" w:rsidRDefault="00CE7A39" w:rsidP="00985D83">
                      <w:pPr>
                        <w:spacing w:after="0" w:line="0" w:lineRule="atLeast"/>
                        <w:rPr>
                          <w:rFonts w:ascii="UD デジタル 教科書体 N-R" w:eastAsia="UD デジタル 教科書体 N-R"/>
                        </w:rPr>
                      </w:pPr>
                      <w:r>
                        <w:rPr>
                          <w:rFonts w:ascii="UD デジタル 教科書体 N-R" w:eastAsia="UD デジタル 教科書体 N-R" w:hint="eastAsia"/>
                        </w:rPr>
                        <w:t>吹田市立藤白台小学校</w:t>
                      </w:r>
                    </w:p>
                    <w:p w14:paraId="031063E2" w14:textId="5F9D00C8" w:rsidR="00CE7A39" w:rsidRDefault="00CE7A39" w:rsidP="00985D83">
                      <w:pPr>
                        <w:spacing w:after="0" w:line="0" w:lineRule="atLeast"/>
                        <w:rPr>
                          <w:rFonts w:ascii="UD デジタル 教科書体 N-R" w:eastAsia="UD デジタル 教科書体 N-R"/>
                        </w:rPr>
                      </w:pPr>
                      <w:r>
                        <w:rPr>
                          <w:rFonts w:ascii="UD デジタル 教科書体 N-R" w:eastAsia="UD デジタル 教科書体 N-R" w:hint="eastAsia"/>
                        </w:rPr>
                        <w:t>5年学年だより5</w:t>
                      </w:r>
                      <w:r w:rsidRPr="00C63AB9">
                        <w:rPr>
                          <w:rFonts w:ascii="UD デジタル 教科書体 N-R" w:eastAsia="UD デジタル 教科書体 N-R" w:hint="eastAsia"/>
                        </w:rPr>
                        <w:t>月号</w:t>
                      </w:r>
                    </w:p>
                    <w:p w14:paraId="36F6C6F6" w14:textId="284C90AA" w:rsidR="00CE7A39" w:rsidRPr="00533E54" w:rsidRDefault="00985D83" w:rsidP="00985D83">
                      <w:pPr>
                        <w:spacing w:after="0" w:line="0" w:lineRule="atLeast"/>
                        <w:rPr>
                          <w:rFonts w:ascii="UD デジタル 教科書体 N-R" w:eastAsia="UD デジタル 教科書体 N-R"/>
                        </w:rPr>
                      </w:pPr>
                      <w:r>
                        <w:rPr>
                          <w:rFonts w:ascii="UD デジタル 教科書体 N-R" w:eastAsia="UD デジタル 教科書体 N-R" w:hint="eastAsia"/>
                        </w:rPr>
                        <w:t>令和</w:t>
                      </w:r>
                      <w:r w:rsidR="00D5496B">
                        <w:rPr>
                          <w:rFonts w:ascii="UD デジタル 教科書体 N-R" w:eastAsia="UD デジタル 教科書体 N-R" w:hint="eastAsia"/>
                        </w:rPr>
                        <w:t>８</w:t>
                      </w:r>
                      <w:r>
                        <w:rPr>
                          <w:rFonts w:ascii="UD デジタル 教科書体 N-R" w:eastAsia="UD デジタル 教科書体 N-R" w:hint="eastAsia"/>
                        </w:rPr>
                        <w:t>年（</w:t>
                      </w:r>
                      <w:r w:rsidR="00D5496B">
                        <w:rPr>
                          <w:rFonts w:ascii="UD デジタル 教科書体 N-R" w:eastAsia="UD デジタル 教科書体 N-R" w:hint="eastAsia"/>
                        </w:rPr>
                        <w:t>2026年</w:t>
                      </w:r>
                      <w:r>
                        <w:rPr>
                          <w:rFonts w:ascii="UD デジタル 教科書体 N-R" w:eastAsia="UD デジタル 教科書体 N-R" w:hint="eastAsia"/>
                        </w:rPr>
                        <w:t>）</w:t>
                      </w:r>
                      <w:r w:rsidR="00CE7A39">
                        <w:rPr>
                          <w:rFonts w:ascii="UD デジタル 教科書体 N-R" w:eastAsia="UD デジタル 教科書体 N-R" w:hint="eastAsia"/>
                        </w:rPr>
                        <w:t>4</w:t>
                      </w:r>
                      <w:r w:rsidR="00CE7A39" w:rsidRPr="00FD41FE">
                        <w:rPr>
                          <w:rFonts w:ascii="UD デジタル 教科書体 N-R" w:eastAsia="UD デジタル 教科書体 N-R" w:hint="eastAsia"/>
                        </w:rPr>
                        <w:t>月</w:t>
                      </w:r>
                      <w:r w:rsidR="00D52C89">
                        <w:rPr>
                          <w:rFonts w:ascii="UD デジタル 教科書体 N-R" w:eastAsia="UD デジタル 教科書体 N-R" w:hint="eastAsia"/>
                        </w:rPr>
                        <w:t>29</w:t>
                      </w:r>
                      <w:r w:rsidR="00CE7A39" w:rsidRPr="00FD41FE">
                        <w:rPr>
                          <w:rFonts w:ascii="UD デジタル 教科書体 N-R" w:eastAsia="UD デジタル 教科書体 N-R" w:hint="eastAsia"/>
                        </w:rPr>
                        <w:t>日</w:t>
                      </w:r>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176DCC34" wp14:editId="0E5C5645">
                <wp:simplePos x="0" y="0"/>
                <wp:positionH relativeFrom="column">
                  <wp:posOffset>-144779</wp:posOffset>
                </wp:positionH>
                <wp:positionV relativeFrom="paragraph">
                  <wp:posOffset>15261</wp:posOffset>
                </wp:positionV>
                <wp:extent cx="4033735" cy="1249136"/>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1253070">
                          <a:off x="0" y="0"/>
                          <a:ext cx="4033735" cy="1249136"/>
                        </a:xfrm>
                        <a:prstGeom prst="rect">
                          <a:avLst/>
                        </a:prstGeom>
                      </wps:spPr>
                      <wps:txbx>
                        <w:txbxContent>
                          <w:p w14:paraId="3DBC82B7" w14:textId="77777777" w:rsidR="00D5496B" w:rsidRPr="00D5496B" w:rsidRDefault="00D5496B" w:rsidP="00D5496B">
                            <w:pPr>
                              <w:pStyle w:val="Web"/>
                              <w:spacing w:before="0" w:beforeAutospacing="0" w:after="0" w:afterAutospacing="0"/>
                              <w:rPr>
                                <w:rFonts w:ascii="Agency FB" w:hAnsi="Agency FB"/>
                                <w:i/>
                                <w:iCs/>
                                <w:outline/>
                                <w:color w:val="000000"/>
                                <w:sz w:val="56"/>
                                <w:szCs w:val="56"/>
                                <w14:shadow w14:blurRad="0" w14:dist="35941" w14:dir="2700000" w14:sx="100000" w14:sy="100000" w14:kx="0" w14:ky="0" w14:algn="ctr">
                                  <w14:srgbClr w14:val="808080">
                                    <w14:alpha w14:val="20000"/>
                                  </w14:srgbClr>
                                </w14:shadow>
                                <w14:textOutline w14:w="9525" w14:cap="flat" w14:cmpd="sng" w14:algn="ctr">
                                  <w14:solidFill>
                                    <w14:srgbClr w14:val="000000"/>
                                  </w14:solidFill>
                                  <w14:prstDash w14:val="solid"/>
                                  <w14:round/>
                                </w14:textOutline>
                                <w14:textFill>
                                  <w14:noFill/>
                                </w14:textFill>
                              </w:rPr>
                            </w:pPr>
                            <w:r w:rsidRPr="00D5496B">
                              <w:rPr>
                                <w:rFonts w:ascii="Agency FB" w:hAnsi="Agency FB" w:hint="eastAsia"/>
                                <w:i/>
                                <w:iCs/>
                                <w:outline/>
                                <w:color w:val="000000"/>
                                <w:sz w:val="56"/>
                                <w:szCs w:val="56"/>
                                <w14:shadow w14:blurRad="0" w14:dist="35941" w14:dir="2700000" w14:sx="100000" w14:sy="100000" w14:kx="0" w14:ky="0" w14:algn="ctr">
                                  <w14:srgbClr w14:val="808080">
                                    <w14:alpha w14:val="20000"/>
                                  </w14:srgbClr>
                                </w14:shadow>
                                <w14:textOutline w14:w="9525" w14:cap="flat" w14:cmpd="sng" w14:algn="ctr">
                                  <w14:solidFill>
                                    <w14:srgbClr w14:val="000000"/>
                                  </w14:solidFill>
                                  <w14:prstDash w14:val="solid"/>
                                  <w14:round/>
                                </w14:textOutline>
                                <w14:textFill>
                                  <w14:noFill/>
                                </w14:textFill>
                              </w:rPr>
                              <w:t>５年生学年だより</w:t>
                            </w:r>
                          </w:p>
                        </w:txbxContent>
                      </wps:txbx>
                      <wps:bodyPr wrap="square" numCol="1" fromWordArt="1">
                        <a:prstTxWarp prst="textPlain">
                          <a:avLst>
                            <a:gd name="adj" fmla="val 46624"/>
                          </a:avLst>
                        </a:prstTxWarp>
                        <a:noAutofit/>
                      </wps:bodyPr>
                    </wps:wsp>
                  </a:graphicData>
                </a:graphic>
                <wp14:sizeRelH relativeFrom="page">
                  <wp14:pctWidth>0</wp14:pctWidth>
                </wp14:sizeRelH>
                <wp14:sizeRelV relativeFrom="page">
                  <wp14:pctHeight>0</wp14:pctHeight>
                </wp14:sizeRelV>
              </wp:anchor>
            </w:drawing>
          </mc:Choice>
          <mc:Fallback>
            <w:pict>
              <v:shape w14:anchorId="176DCC34" id="テキスト ボックス 2" o:spid="_x0000_s1027" type="#_x0000_t202" style="position:absolute;margin-left:-11.4pt;margin-top:1.2pt;width:317.6pt;height:98.35pt;rotation:-378940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OjKgIAAAIEAAAOAAAAZHJzL2Uyb0RvYy54bWysU81uEzEQviPxDpbvdH+SprDKpgotcCml&#10;UoN6drze7MLaY2wnu7kmEuIheAXEmefZF2HsbJMKboiLZY8933zfzOfpZScbshHG1qBympzFlAjF&#10;oajVKqcfF29fvKTEOqYK1oASOd0KSy9nz59NW52JFCpoCmEIgiibtTqnlXM6iyLLKyGZPQMtFF6W&#10;YCRzeDSrqDCsRXTZRGkcT6IWTKENcGEtRq8Pl3QW8MtScPehLK1wpMkpcnNhNWFd+jWaTVm2MkxX&#10;NR9osH9gIVmtsOgR6po5Rtam/gtK1tyAhdKdcZARlGXNRdCAapL4DzX3FdMiaMHmWH1sk/1/sPx2&#10;c2dIXeQ0pUQxiSPq91/73Y9+96vffyP9/nu/3/e7n3gmqW9Xq22GWfca81z3Gjoce5Bu9Q3wz5Yo&#10;uKqYWom5MdBWghVIN0HwIRxELbYaK4XoQnTuTVHjZBIPHz3BPxSzvtKyfQ8FprC1g1CtK40kBjAt&#10;TdLzUXwRhzB2lCAjHPX2OF4sQDgGx/FodDE6p4TjXZKOXyWjSSjJMo/mx6eNde8ESOI3OTXonwDL&#10;NjfWeXanJwNVz+7A03XLLnQy6PAyllBskXuL9sqp/bJmRmAf1vIK0I0ovjQgH9C/cxPUPxJYdA/M&#10;6IGCQ/Z3zaO9Ao/gs2KYFis+IZBs0LUb1pDxZJKOB1HD44HzAdXnKphjF8s6CDrxHASh0YLO4VN4&#10;Jz89h1enrzv7DQAA//8DAFBLAwQUAAYACAAAACEAA7B6898AAAAJAQAADwAAAGRycy9kb3ducmV2&#10;LnhtbEyPQUvDQBCF74L/YRnBi7SbRKlNzKZIUdCLaCvU4yY7JsHsbNjdtum/d3rS2xve471vytVk&#10;B3FAH3pHCtJ5AgKpcaanVsHn9nm2BBGiJqMHR6jghAFW1eVFqQvjjvSBh01sBZdQKLSCLsaxkDI0&#10;HVod5m5EYu/beasjn76Vxusjl9tBZkmykFb3xAudHnHdYfOz2VsFX6fdy3u435omv/UYn15v1jW+&#10;KXV9NT0+gIg4xb8wnPEZHSpmqt2eTBCDglmWMXpUkN2BYH+RnkXNwTxPQVal/P9B9QsAAP//AwBQ&#10;SwECLQAUAAYACAAAACEAtoM4kv4AAADhAQAAEwAAAAAAAAAAAAAAAAAAAAAAW0NvbnRlbnRfVHlw&#10;ZXNdLnhtbFBLAQItABQABgAIAAAAIQA4/SH/1gAAAJQBAAALAAAAAAAAAAAAAAAAAC8BAABfcmVs&#10;cy8ucmVsc1BLAQItABQABgAIAAAAIQAE+gOjKgIAAAIEAAAOAAAAAAAAAAAAAAAAAC4CAABkcnMv&#10;ZTJvRG9jLnhtbFBLAQItABQABgAIAAAAIQADsHrz3wAAAAkBAAAPAAAAAAAAAAAAAAAAAIQEAABk&#10;cnMvZG93bnJldi54bWxQSwUGAAAAAAQABADzAAAAkAUAAAAA&#10;" filled="f" stroked="f">
                <o:lock v:ext="edit" shapetype="t"/>
                <v:textbox>
                  <w:txbxContent>
                    <w:p w14:paraId="3DBC82B7" w14:textId="77777777" w:rsidR="00D5496B" w:rsidRPr="00D5496B" w:rsidRDefault="00D5496B" w:rsidP="00D5496B">
                      <w:pPr>
                        <w:pStyle w:val="Web"/>
                        <w:spacing w:before="0" w:beforeAutospacing="0" w:after="0" w:afterAutospacing="0"/>
                        <w:rPr>
                          <w:rFonts w:ascii="Agency FB" w:hAnsi="Agency FB"/>
                          <w:i/>
                          <w:iCs/>
                          <w:outline/>
                          <w:color w:val="000000"/>
                          <w:sz w:val="56"/>
                          <w:szCs w:val="56"/>
                          <w14:shadow w14:blurRad="0" w14:dist="35941" w14:dir="2700000" w14:sx="100000" w14:sy="100000" w14:kx="0" w14:ky="0" w14:algn="ctr">
                            <w14:srgbClr w14:val="808080">
                              <w14:alpha w14:val="20000"/>
                            </w14:srgbClr>
                          </w14:shadow>
                          <w14:textOutline w14:w="9525" w14:cap="flat" w14:cmpd="sng" w14:algn="ctr">
                            <w14:solidFill>
                              <w14:srgbClr w14:val="000000"/>
                            </w14:solidFill>
                            <w14:prstDash w14:val="solid"/>
                            <w14:round/>
                          </w14:textOutline>
                          <w14:textFill>
                            <w14:noFill/>
                          </w14:textFill>
                        </w:rPr>
                      </w:pPr>
                      <w:r w:rsidRPr="00D5496B">
                        <w:rPr>
                          <w:rFonts w:ascii="Agency FB" w:hAnsi="Agency FB" w:hint="eastAsia"/>
                          <w:i/>
                          <w:iCs/>
                          <w:outline/>
                          <w:color w:val="000000"/>
                          <w:sz w:val="56"/>
                          <w:szCs w:val="56"/>
                          <w14:shadow w14:blurRad="0" w14:dist="35941" w14:dir="2700000" w14:sx="100000" w14:sy="100000" w14:kx="0" w14:ky="0" w14:algn="ctr">
                            <w14:srgbClr w14:val="808080">
                              <w14:alpha w14:val="20000"/>
                            </w14:srgbClr>
                          </w14:shadow>
                          <w14:textOutline w14:w="9525" w14:cap="flat" w14:cmpd="sng" w14:algn="ctr">
                            <w14:solidFill>
                              <w14:srgbClr w14:val="000000"/>
                            </w14:solidFill>
                            <w14:prstDash w14:val="solid"/>
                            <w14:round/>
                          </w14:textOutline>
                          <w14:textFill>
                            <w14:noFill/>
                          </w14:textFill>
                        </w:rPr>
                        <w:t>５年生学年だより</w:t>
                      </w:r>
                    </w:p>
                  </w:txbxContent>
                </v:textbox>
              </v:shape>
            </w:pict>
          </mc:Fallback>
        </mc:AlternateContent>
      </w:r>
      <w:r w:rsidR="00CE7A39">
        <w:rPr>
          <w:rFonts w:hint="eastAsia"/>
          <w:sz w:val="24"/>
        </w:rPr>
        <w:t xml:space="preserve"> </w:t>
      </w:r>
      <w:r w:rsidR="00CE7A39">
        <w:rPr>
          <w:sz w:val="24"/>
        </w:rPr>
        <w:t xml:space="preserve">                                                     </w:t>
      </w:r>
    </w:p>
    <w:p w14:paraId="18863752" w14:textId="6EFAFE1B" w:rsidR="0025560B" w:rsidRDefault="0025560B" w:rsidP="00D53A4A">
      <w:pPr>
        <w:rPr>
          <w:rFonts w:eastAsia="HGPｺﾞｼｯｸM"/>
          <w:noProof/>
          <w:sz w:val="24"/>
        </w:rPr>
      </w:pPr>
    </w:p>
    <w:p w14:paraId="70050D3E" w14:textId="01A92917" w:rsidR="0025560B" w:rsidRDefault="0025560B" w:rsidP="00D53A4A">
      <w:pPr>
        <w:rPr>
          <w:rFonts w:eastAsia="HGPｺﾞｼｯｸM"/>
          <w:noProof/>
          <w:sz w:val="24"/>
        </w:rPr>
      </w:pPr>
    </w:p>
    <w:p w14:paraId="0CD9F62B" w14:textId="473D2CF0" w:rsidR="001774DC" w:rsidRDefault="001774DC" w:rsidP="001774DC">
      <w:pPr>
        <w:rPr>
          <w:rFonts w:eastAsia="HGPｺﾞｼｯｸM"/>
          <w:noProof/>
          <w:sz w:val="24"/>
        </w:rPr>
      </w:pPr>
    </w:p>
    <w:p w14:paraId="6EC9B3A1" w14:textId="048E7BCE" w:rsidR="00D34C24" w:rsidRDefault="00D34C24" w:rsidP="00D34C24">
      <w:pPr>
        <w:rPr>
          <w:rFonts w:ascii="HG丸ｺﾞｼｯｸM-PRO" w:eastAsia="HG丸ｺﾞｼｯｸM-PRO" w:hAnsi="HG丸ｺﾞｼｯｸM-PRO"/>
          <w:sz w:val="24"/>
          <w:szCs w:val="24"/>
        </w:rPr>
      </w:pPr>
    </w:p>
    <w:p w14:paraId="1003E516" w14:textId="05723F73" w:rsidR="00CE7A39" w:rsidRPr="00965870" w:rsidRDefault="00CE7A39" w:rsidP="00CE7A39">
      <w:pPr>
        <w:jc w:val="center"/>
        <w:rPr>
          <w:rFonts w:ascii="HG創英角ﾎﾟｯﾌﾟ体" w:eastAsia="HG創英角ﾎﾟｯﾌﾟ体" w:hAnsi="HG創英角ﾎﾟｯﾌﾟ体"/>
          <w:b/>
          <w:sz w:val="44"/>
          <w:szCs w:val="44"/>
        </w:rPr>
      </w:pPr>
      <w:r w:rsidRPr="00965870">
        <w:rPr>
          <w:rFonts w:ascii="HG創英角ﾎﾟｯﾌﾟ体" w:eastAsia="HG創英角ﾎﾟｯﾌﾟ体" w:hAnsi="HG創英角ﾎﾟｯﾌﾟ体" w:hint="eastAsia"/>
          <w:b/>
          <w:sz w:val="44"/>
          <w:szCs w:val="44"/>
        </w:rPr>
        <w:t>５</w:t>
      </w:r>
      <w:r w:rsidRPr="00965870">
        <w:rPr>
          <w:rFonts w:ascii="HG創英角ﾎﾟｯﾌﾟ体" w:eastAsia="HG創英角ﾎﾟｯﾌﾟ体" w:hAnsi="HG創英角ﾎﾟｯﾌﾟ体"/>
          <w:b/>
          <w:sz w:val="44"/>
          <w:szCs w:val="44"/>
        </w:rPr>
        <w:t>年</w:t>
      </w:r>
      <w:r w:rsidRPr="00965870">
        <w:rPr>
          <w:rFonts w:ascii="HG創英角ﾎﾟｯﾌﾟ体" w:eastAsia="HG創英角ﾎﾟｯﾌﾟ体" w:hAnsi="HG創英角ﾎﾟｯﾌﾟ体" w:hint="eastAsia"/>
          <w:b/>
          <w:sz w:val="44"/>
          <w:szCs w:val="44"/>
        </w:rPr>
        <w:t>生</w:t>
      </w:r>
      <w:r w:rsidRPr="00965870">
        <w:rPr>
          <w:rFonts w:ascii="HG創英角ﾎﾟｯﾌﾟ体" w:eastAsia="HG創英角ﾎﾟｯﾌﾟ体" w:hAnsi="HG創英角ﾎﾟｯﾌﾟ体"/>
          <w:b/>
          <w:sz w:val="44"/>
          <w:szCs w:val="44"/>
        </w:rPr>
        <w:t>になり、</w:t>
      </w:r>
      <w:r w:rsidRPr="00965870">
        <w:rPr>
          <w:rFonts w:ascii="HG創英角ﾎﾟｯﾌﾟ体" w:eastAsia="HG創英角ﾎﾟｯﾌﾟ体" w:hAnsi="HG創英角ﾎﾟｯﾌﾟ体" w:hint="eastAsia"/>
          <w:b/>
          <w:sz w:val="44"/>
          <w:szCs w:val="44"/>
        </w:rPr>
        <w:t>一か月</w:t>
      </w:r>
      <w:r w:rsidRPr="00965870">
        <w:rPr>
          <w:rFonts w:ascii="HG創英角ﾎﾟｯﾌﾟ体" w:eastAsia="HG創英角ﾎﾟｯﾌﾟ体" w:hAnsi="HG創英角ﾎﾟｯﾌﾟ体"/>
          <w:b/>
          <w:sz w:val="44"/>
          <w:szCs w:val="44"/>
        </w:rPr>
        <w:t>が</w:t>
      </w:r>
      <w:r w:rsidRPr="00965870">
        <w:rPr>
          <w:rFonts w:ascii="HG創英角ﾎﾟｯﾌﾟ体" w:eastAsia="HG創英角ﾎﾟｯﾌﾟ体" w:hAnsi="HG創英角ﾎﾟｯﾌﾟ体" w:hint="eastAsia"/>
          <w:b/>
          <w:sz w:val="44"/>
          <w:szCs w:val="44"/>
        </w:rPr>
        <w:t>経ちました</w:t>
      </w:r>
    </w:p>
    <w:p w14:paraId="39E82164" w14:textId="75A5293F" w:rsidR="00CE7A39" w:rsidRPr="00B54BCA" w:rsidRDefault="00CE7A39" w:rsidP="00985D83">
      <w:pPr>
        <w:spacing w:after="0" w:line="0" w:lineRule="atLeast"/>
        <w:ind w:firstLineChars="100" w:firstLine="220"/>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先日は、お忙しい中、参観</w:t>
      </w:r>
      <w:r w:rsidR="000E7DC8" w:rsidRPr="00B54BCA">
        <w:rPr>
          <w:rFonts w:ascii="UD デジタル 教科書体 NP-B" w:eastAsia="UD デジタル 教科書体 NP-B" w:hAnsi="HG丸ｺﾞｼｯｸM-PRO" w:hint="eastAsia"/>
        </w:rPr>
        <w:t>・</w:t>
      </w:r>
      <w:r w:rsidRPr="00B54BCA">
        <w:rPr>
          <w:rFonts w:ascii="UD デジタル 教科書体 NP-B" w:eastAsia="UD デジタル 教科書体 NP-B" w:hAnsi="HG丸ｺﾞｼｯｸM-PRO" w:hint="eastAsia"/>
        </w:rPr>
        <w:t xml:space="preserve">林間説明会にご参加いただきありがとうございました。 </w:t>
      </w:r>
    </w:p>
    <w:p w14:paraId="62A8E395" w14:textId="1F205BAE" w:rsidR="00B54BCA" w:rsidRPr="00B54BCA" w:rsidRDefault="00CE7A39" w:rsidP="00985D83">
      <w:pPr>
        <w:spacing w:after="0" w:line="0" w:lineRule="atLeast"/>
        <w:ind w:firstLineChars="100" w:firstLine="220"/>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子どもたちが少しずつ新しい学級に慣れ、心機一転学習に取り組む姿を見ていただけたのではないかと思います。また、委員会活動も始まり、高学年としての意識も少しずつ芽生えてきたように思います。</w:t>
      </w:r>
    </w:p>
    <w:p w14:paraId="061E555D" w14:textId="6C2E9A6C" w:rsidR="002E088C" w:rsidRPr="00AA2505" w:rsidRDefault="002E088C" w:rsidP="00B54BCA">
      <w:pPr>
        <w:spacing w:after="0" w:line="0" w:lineRule="atLeast"/>
        <w:ind w:firstLineChars="100" w:firstLine="220"/>
        <w:rPr>
          <w:rFonts w:ascii="UD デジタル 教科書体 NP-B" w:eastAsia="UD デジタル 教科書体 NP-B" w:hAnsi="HG丸ｺﾞｼｯｸM-PRO"/>
          <w:color w:val="000000" w:themeColor="text1"/>
        </w:rPr>
      </w:pPr>
      <w:r w:rsidRPr="00AA2505">
        <w:rPr>
          <w:rFonts w:ascii="UD デジタル 教科書体 NP-B" w:eastAsia="UD デジタル 教科書体 NP-B" w:hAnsi="HG丸ｺﾞｼｯｸM-PRO" w:hint="eastAsia"/>
          <w:color w:val="000000" w:themeColor="text1"/>
        </w:rPr>
        <w:t>学年目標が</w:t>
      </w:r>
      <w:r w:rsidR="00B54BCA" w:rsidRPr="00AA2505">
        <w:rPr>
          <w:rFonts w:ascii="UD デジタル 教科書体 NP-B" w:eastAsia="UD デジタル 教科書体 NP-B" w:hAnsi="HG丸ｺﾞｼｯｸM-PRO" w:hint="eastAsia"/>
          <w:color w:val="000000" w:themeColor="text1"/>
          <w:sz w:val="24"/>
          <w:szCs w:val="24"/>
        </w:rPr>
        <w:t>「</w:t>
      </w:r>
      <w:r w:rsidR="00AA2505" w:rsidRPr="00AA2505">
        <w:rPr>
          <w:rFonts w:ascii="UD デジタル 教科書体 NP-B" w:eastAsia="UD デジタル 教科書体 NP-B" w:hAnsi="HG丸ｺﾞｼｯｸM-PRO" w:hint="eastAsia"/>
          <w:color w:val="000000" w:themeColor="text1"/>
          <w:sz w:val="24"/>
          <w:szCs w:val="24"/>
        </w:rPr>
        <w:t>利他・寛容・挑戦</w:t>
      </w:r>
      <w:r w:rsidR="00B54BCA" w:rsidRPr="00AA2505">
        <w:rPr>
          <w:rFonts w:ascii="UD デジタル 教科書体 NP-B" w:eastAsia="UD デジタル 教科書体 NP-B" w:hAnsi="HG丸ｺﾞｼｯｸM-PRO" w:hint="eastAsia"/>
          <w:color w:val="000000" w:themeColor="text1"/>
          <w:sz w:val="24"/>
          <w:szCs w:val="24"/>
        </w:rPr>
        <w:t>」</w:t>
      </w:r>
      <w:r w:rsidR="00B54BCA" w:rsidRPr="00AA2505">
        <w:rPr>
          <w:rFonts w:ascii="UD デジタル 教科書体 NP-B" w:eastAsia="UD デジタル 教科書体 NP-B" w:hAnsi="HG丸ｺﾞｼｯｸM-PRO" w:hint="eastAsia"/>
          <w:color w:val="000000" w:themeColor="text1"/>
        </w:rPr>
        <w:t>に</w:t>
      </w:r>
      <w:r w:rsidRPr="00AA2505">
        <w:rPr>
          <w:rFonts w:ascii="UD デジタル 教科書体 NP-B" w:eastAsia="UD デジタル 教科書体 NP-B" w:hAnsi="HG丸ｺﾞｼｯｸM-PRO" w:hint="eastAsia"/>
          <w:color w:val="000000" w:themeColor="text1"/>
        </w:rPr>
        <w:t>決まりました。</w:t>
      </w:r>
      <w:r w:rsidR="00BC1593" w:rsidRPr="00AA2505">
        <w:rPr>
          <w:rFonts w:ascii="UD デジタル 教科書体 NP-B" w:eastAsia="UD デジタル 教科書体 NP-B" w:hAnsi="HG丸ｺﾞｼｯｸM-PRO" w:hint="eastAsia"/>
          <w:color w:val="000000" w:themeColor="text1"/>
        </w:rPr>
        <w:t>子どもたち</w:t>
      </w:r>
      <w:r w:rsidRPr="00AA2505">
        <w:rPr>
          <w:rFonts w:ascii="UD デジタル 教科書体 NP-B" w:eastAsia="UD デジタル 教科書体 NP-B" w:hAnsi="HG丸ｺﾞｼｯｸM-PRO" w:hint="eastAsia"/>
          <w:color w:val="000000" w:themeColor="text1"/>
        </w:rPr>
        <w:t>にどんな５年生になりたいかアンケートをとり、学年目標実行委員</w:t>
      </w:r>
      <w:r w:rsidR="00BC1593" w:rsidRPr="00AA2505">
        <w:rPr>
          <w:rFonts w:ascii="UD デジタル 教科書体 NP-B" w:eastAsia="UD デジタル 教科書体 NP-B" w:hAnsi="HG丸ｺﾞｼｯｸM-PRO" w:hint="eastAsia"/>
          <w:color w:val="000000" w:themeColor="text1"/>
        </w:rPr>
        <w:t>を中心に決めました</w:t>
      </w:r>
      <w:r w:rsidRPr="00AA2505">
        <w:rPr>
          <w:rFonts w:ascii="UD デジタル 教科書体 NP-B" w:eastAsia="UD デジタル 教科書体 NP-B" w:hAnsi="HG丸ｺﾞｼｯｸM-PRO" w:hint="eastAsia"/>
          <w:color w:val="000000" w:themeColor="text1"/>
        </w:rPr>
        <w:t>。</w:t>
      </w:r>
      <w:r w:rsidR="00B54BCA" w:rsidRPr="00AA2505">
        <w:rPr>
          <w:rFonts w:ascii="UD デジタル 教科書体 NP-B" w:eastAsia="UD デジタル 教科書体 NP-B" w:hAnsi="HG丸ｺﾞｼｯｸM-PRO" w:hint="eastAsia"/>
          <w:color w:val="000000" w:themeColor="text1"/>
        </w:rPr>
        <w:t>この目標に向かって１年間、頑張っていこうと思います。</w:t>
      </w:r>
    </w:p>
    <w:p w14:paraId="3DBA089E" w14:textId="68993FC6" w:rsidR="00CE7A39" w:rsidRPr="00B54BCA" w:rsidRDefault="00D95CB0" w:rsidP="00985D83">
      <w:pPr>
        <w:spacing w:after="0" w:line="0" w:lineRule="atLeast"/>
        <w:ind w:firstLineChars="100" w:firstLine="220"/>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4月30</w:t>
      </w:r>
      <w:r w:rsidR="00CE7A39" w:rsidRPr="00B54BCA">
        <w:rPr>
          <w:rFonts w:ascii="UD デジタル 教科書体 NP-B" w:eastAsia="UD デジタル 教科書体 NP-B" w:hAnsi="HG丸ｺﾞｼｯｸM-PRO" w:hint="eastAsia"/>
        </w:rPr>
        <w:t>日より個人懇談が始まります。短い時間ではありますが、学校や家庭での様子をお話しできたらと思っています。気になることがありましたら、お気軽にご相談ください。</w:t>
      </w:r>
      <w:bookmarkStart w:id="0" w:name="_Hlk196718059"/>
    </w:p>
    <w:p w14:paraId="5A3078BA" w14:textId="3554F226" w:rsidR="00B54BCA" w:rsidRPr="00B54BCA" w:rsidRDefault="00B54BCA" w:rsidP="00985D83">
      <w:pPr>
        <w:spacing w:after="0" w:line="0" w:lineRule="atLeast"/>
        <w:ind w:firstLineChars="100" w:firstLine="240"/>
        <w:rPr>
          <w:rFonts w:ascii="UD デジタル 教科書体 NP-B" w:eastAsia="UD デジタル 教科書体 NP-B" w:hAnsi="HG丸ｺﾞｼｯｸM-PRO"/>
        </w:rPr>
      </w:pPr>
      <w:r w:rsidRPr="00B54BCA">
        <w:rPr>
          <w:rFonts w:ascii="UD デジタル 教科書体 NP-B" w:eastAsia="UD デジタル 教科書体 NP-B" w:hAnsi="ＭＳ Ｐゴシック" w:cs="ＭＳ Ｐゴシック" w:hint="eastAsia"/>
          <w:noProof/>
          <w:sz w:val="24"/>
          <w:szCs w:val="24"/>
        </w:rPr>
        <mc:AlternateContent>
          <mc:Choice Requires="wps">
            <w:drawing>
              <wp:anchor distT="0" distB="0" distL="114300" distR="114300" simplePos="0" relativeHeight="251675648" behindDoc="1" locked="0" layoutInCell="1" allowOverlap="1" wp14:anchorId="086FA568" wp14:editId="5D782E69">
                <wp:simplePos x="0" y="0"/>
                <wp:positionH relativeFrom="margin">
                  <wp:posOffset>-152400</wp:posOffset>
                </wp:positionH>
                <wp:positionV relativeFrom="paragraph">
                  <wp:posOffset>186055</wp:posOffset>
                </wp:positionV>
                <wp:extent cx="6027420" cy="4320540"/>
                <wp:effectExtent l="0" t="0" r="11430" b="22860"/>
                <wp:wrapNone/>
                <wp:docPr id="4" name="四角形: 角度付き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7420" cy="4320540"/>
                        </a:xfrm>
                        <a:prstGeom prst="bevel">
                          <a:avLst>
                            <a:gd name="adj" fmla="val 2486"/>
                          </a:avLst>
                        </a:prstGeom>
                        <a:solidFill>
                          <a:srgbClr val="FFFFFF"/>
                        </a:solidFill>
                        <a:ln w="9525">
                          <a:solidFill>
                            <a:srgbClr val="000000"/>
                          </a:solidFill>
                          <a:miter lim="800000"/>
                          <a:headEnd/>
                          <a:tailEnd/>
                        </a:ln>
                      </wps:spPr>
                      <wps:txbx>
                        <w:txbxContent>
                          <w:p w14:paraId="3E293A42" w14:textId="77777777" w:rsidR="00B54BCA" w:rsidRDefault="00B54BCA" w:rsidP="00B54BCA">
                            <w:pPr>
                              <w:rPr>
                                <w:sz w:val="14"/>
                              </w:rPr>
                            </w:pPr>
                          </w:p>
                          <w:p w14:paraId="4EACC7A6" w14:textId="77777777" w:rsidR="00B54BCA" w:rsidRDefault="00B54BCA" w:rsidP="00B54BCA">
                            <w:pPr>
                              <w:rPr>
                                <w:sz w:val="14"/>
                              </w:rPr>
                            </w:pPr>
                          </w:p>
                          <w:p w14:paraId="557404B1" w14:textId="77777777" w:rsidR="00B54BCA" w:rsidRDefault="00B54BCA" w:rsidP="00B54BCA">
                            <w:pPr>
                              <w:rPr>
                                <w:sz w:val="14"/>
                              </w:rPr>
                            </w:pPr>
                          </w:p>
                          <w:p w14:paraId="5EE4EEE3" w14:textId="77777777" w:rsidR="00B54BCA" w:rsidRDefault="00B54BCA" w:rsidP="00B54BCA">
                            <w:pPr>
                              <w:rPr>
                                <w:sz w:val="14"/>
                              </w:rPr>
                            </w:pPr>
                          </w:p>
                          <w:p w14:paraId="0FAD6C95" w14:textId="77777777" w:rsidR="00B54BCA" w:rsidRDefault="00B54BCA" w:rsidP="00B54BCA">
                            <w:pPr>
                              <w:rPr>
                                <w:sz w:val="14"/>
                              </w:rPr>
                            </w:pPr>
                          </w:p>
                        </w:txbxContent>
                      </wps:txbx>
                      <wps:bodyPr rot="0" vertOverflow="clip" horzOverflow="clip"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6FA568"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四角形: 角度付き 4" o:spid="_x0000_s1028" type="#_x0000_t84" style="position:absolute;left:0;text-align:left;margin-left:-12pt;margin-top:14.65pt;width:474.6pt;height:340.2pt;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mDTcgIAAK8EAAAOAAAAZHJzL2Uyb0RvYy54bWysVM1uEzEQviPxDpbvdDdLUpJVN1WVUoRU&#10;aKXCA3htb9bgP2wnm3LrA3DhhNQbB3gHEE8DlXgMxt40JIUTYg+OxzPz+Zv5PDk4XCmJltx5YXSF&#10;B3s5RlxTw4SeV/jli5MHY4x8IJoRaTSv8CX3+HB6/95BZ0temNZIxh0CEO3Lzla4DcGWWeZpyxXx&#10;e8ZyDc7GOEUCmG6eMUc6QFcyK/J8P+uMY9YZyr2H0+PeiacJv2k4DWdN43lAssLALaTVpbWOazY9&#10;IOXcEdsKuqZB/oGFIkLDpRuoYxIIWjjxB5QS1BlvmrBHjcpM0wjKUw1QzSC/U81FSyxPtUBzvN20&#10;yf8/WPp8ee6QYBUeYqSJAolurq9/fn5/8+1jieLvl08/vn74fvUODWOzOutLyLmw5y6W6+2poa89&#10;0mbWEj3nR86ZruWEAcVBjM92EqLhIRXV3TPD4C6yCCb1bdU4FQGhI2iV5LncyMNXAVE43M+LR8MC&#10;VKTgGz4s8tEwCZiR8jbdOh+ecKNQ3FS45ksuEz5ZnvqQBGLrMgl7hVGjJMi9JBIVw/F+IkzKdSzA&#10;3sKlUo0U7ERImQw3r2fSIcis8En61sl+O0xq1FV4MipGicSOz29D5On7G4QSAQZEClXh8SaIlLHH&#10;jzVLzzcQIfs9UJZ63fTY516vsKpXSeIiXhA1qA27BBWc6ecB5jecwdJIA3SpFBaj1ri3d89iHDw9&#10;8GDUwcxU2L9ZEMcxkk81KA7qTEYwZMkYjycgldt21FsOoikAVThg1G9noR/LhXVi3sI9g9QzbY7g&#10;jTQi3D6mnvu6SJgK2O2M3badon7/z0x/AQAA//8DAFBLAwQUAAYACAAAACEAF+5vVuAAAAAKAQAA&#10;DwAAAGRycy9kb3ducmV2LnhtbEyPwU7DMBBE70j8g7VIXFDr4AJtQpyqAlXckCj9ADc2cZR4Hdlu&#10;a/r1LCc4jnZ25k29zm5kJxNi71HC/bwAZrD1usdOwv5zO1sBi0mhVqNHI+HbRFg311e1qrQ/44c5&#10;7VLHKARjpSTYlKaK89ha41Sc+8kg3b58cCqRDB3XQZ0p3I1cFMUTd6pHarBqMi/WtMPu6AhjyHuX&#10;+8G+ta932817uQoXHaW8vcmbZ2DJ5PRnhl98+oGGmA7+iDqyUcJMPNCWJEGUC2BkKMWjAHaQsCzK&#10;JfCm5v8nND8AAAD//wMAUEsBAi0AFAAGAAgAAAAhALaDOJL+AAAA4QEAABMAAAAAAAAAAAAAAAAA&#10;AAAAAFtDb250ZW50X1R5cGVzXS54bWxQSwECLQAUAAYACAAAACEAOP0h/9YAAACUAQAACwAAAAAA&#10;AAAAAAAAAAAvAQAAX3JlbHMvLnJlbHNQSwECLQAUAAYACAAAACEAeeJg03ICAACvBAAADgAAAAAA&#10;AAAAAAAAAAAuAgAAZHJzL2Uyb0RvYy54bWxQSwECLQAUAAYACAAAACEAF+5vVuAAAAAKAQAADwAA&#10;AAAAAAAAAAAAAADMBAAAZHJzL2Rvd25yZXYueG1sUEsFBgAAAAAEAAQA8wAAANkFAAAAAA==&#10;" adj="537">
                <v:textbox inset="5.85pt,.7pt,5.85pt,.7pt">
                  <w:txbxContent>
                    <w:p w14:paraId="3E293A42" w14:textId="77777777" w:rsidR="00B54BCA" w:rsidRDefault="00B54BCA" w:rsidP="00B54BCA">
                      <w:pPr>
                        <w:rPr>
                          <w:sz w:val="14"/>
                        </w:rPr>
                      </w:pPr>
                    </w:p>
                    <w:p w14:paraId="4EACC7A6" w14:textId="77777777" w:rsidR="00B54BCA" w:rsidRDefault="00B54BCA" w:rsidP="00B54BCA">
                      <w:pPr>
                        <w:rPr>
                          <w:sz w:val="14"/>
                        </w:rPr>
                      </w:pPr>
                    </w:p>
                    <w:p w14:paraId="557404B1" w14:textId="77777777" w:rsidR="00B54BCA" w:rsidRDefault="00B54BCA" w:rsidP="00B54BCA">
                      <w:pPr>
                        <w:rPr>
                          <w:sz w:val="14"/>
                        </w:rPr>
                      </w:pPr>
                    </w:p>
                    <w:p w14:paraId="5EE4EEE3" w14:textId="77777777" w:rsidR="00B54BCA" w:rsidRDefault="00B54BCA" w:rsidP="00B54BCA">
                      <w:pPr>
                        <w:rPr>
                          <w:sz w:val="14"/>
                        </w:rPr>
                      </w:pPr>
                    </w:p>
                    <w:p w14:paraId="0FAD6C95" w14:textId="77777777" w:rsidR="00B54BCA" w:rsidRDefault="00B54BCA" w:rsidP="00B54BCA">
                      <w:pPr>
                        <w:rPr>
                          <w:sz w:val="14"/>
                        </w:rPr>
                      </w:pPr>
                    </w:p>
                  </w:txbxContent>
                </v:textbox>
                <w10:wrap anchorx="margin"/>
              </v:shape>
            </w:pict>
          </mc:Fallback>
        </mc:AlternateContent>
      </w:r>
    </w:p>
    <w:p w14:paraId="63B1896D" w14:textId="2678ECC0" w:rsidR="00905D73" w:rsidRPr="00B54BCA" w:rsidRDefault="00905D73" w:rsidP="00985D83">
      <w:pPr>
        <w:spacing w:after="0" w:line="0" w:lineRule="atLeast"/>
        <w:ind w:firstLineChars="100" w:firstLine="220"/>
        <w:rPr>
          <w:rFonts w:ascii="UD デジタル 教科書体 NP-B" w:eastAsia="UD デジタル 教科書体 NP-B" w:hAnsi="HG丸ｺﾞｼｯｸM-PRO"/>
        </w:rPr>
      </w:pPr>
    </w:p>
    <w:p w14:paraId="079313F8" w14:textId="081F5AFE" w:rsidR="001626AE" w:rsidRPr="00B54BCA" w:rsidRDefault="00B54BCA" w:rsidP="00B54BCA">
      <w:pPr>
        <w:ind w:rightChars="82" w:right="180" w:firstLineChars="100" w:firstLine="220"/>
        <w:rPr>
          <w:rFonts w:ascii="UD デジタル 教科書体 NP-B" w:eastAsia="UD デジタル 教科書体 NP-B" w:hAnsi="HGS創英角ﾎﾟｯﾌﾟ体"/>
          <w:sz w:val="32"/>
          <w:szCs w:val="32"/>
        </w:rPr>
      </w:pPr>
      <w:r w:rsidRPr="00B54BCA">
        <w:rPr>
          <w:rFonts w:ascii="UD デジタル 教科書体 NP-B" w:eastAsia="UD デジタル 教科書体 NP-B" w:hint="eastAsia"/>
          <w:noProof/>
        </w:rPr>
        <mc:AlternateContent>
          <mc:Choice Requires="wps">
            <w:drawing>
              <wp:anchor distT="0" distB="0" distL="114300" distR="114300" simplePos="0" relativeHeight="251665408" behindDoc="0" locked="0" layoutInCell="1" allowOverlap="1" wp14:anchorId="434B6691" wp14:editId="35F28290">
                <wp:simplePos x="0" y="0"/>
                <wp:positionH relativeFrom="margin">
                  <wp:align>left</wp:align>
                </wp:positionH>
                <wp:positionV relativeFrom="paragraph">
                  <wp:posOffset>26035</wp:posOffset>
                </wp:positionV>
                <wp:extent cx="1821180" cy="403860"/>
                <wp:effectExtent l="0" t="0" r="26670" b="15240"/>
                <wp:wrapNone/>
                <wp:docPr id="3" name="角丸四角形 3"/>
                <wp:cNvGraphicFramePr/>
                <a:graphic xmlns:a="http://schemas.openxmlformats.org/drawingml/2006/main">
                  <a:graphicData uri="http://schemas.microsoft.com/office/word/2010/wordprocessingShape">
                    <wps:wsp>
                      <wps:cNvSpPr/>
                      <wps:spPr>
                        <a:xfrm>
                          <a:off x="0" y="0"/>
                          <a:ext cx="1821180" cy="403860"/>
                        </a:xfrm>
                        <a:prstGeom prst="roundRect">
                          <a:avLst>
                            <a:gd name="adj" fmla="val 10535"/>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32DDC8" id="角丸四角形 3" o:spid="_x0000_s1026" style="position:absolute;left:0;text-align:left;margin-left:0;margin-top:2.05pt;width:143.4pt;height:31.8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69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pifpAIAABMFAAAOAAAAZHJzL2Uyb0RvYy54bWysVMtOGzEU3VfqP1jel8kkAdKICYpAVJUQ&#10;oELF2ng8man8qu1kkn5Gt+y66S+w6d8UqZ/RY88Q0seqahbO9dznOfdeHx2vlSQr4XxjdEHzvQEl&#10;QnNTNnpR0Pc3Z68mlPjAdMmk0aKgG+Hp8ezli6PWTsXQ1EaWwhEE0X7a2oLWIdhplnleC8X8nrFC&#10;Q1kZp1jA1S2y0rEW0ZXMhoPBQdYaV1pnuPAeX087JZ2l+FUleLisKi8CkQVFbSGdLp138cxmR2y6&#10;cMzWDe/LYP9QhWKNRtJtqFMWGFm65o9QquHOeFOFPW5UZqqq4SJhAJp88Bua65pZkbCAHG+3NPn/&#10;F5ZfrK4cacqCjijRTKFFP75+/v7w8Hh/D+Hx2xcyiiS11k9he22vXH/zECPideVU/AcWsk7EbrbE&#10;inUgHB/zyTDPJ+CfQzcejCYHifns2ds6H94Io0gUCurMUpfv0L1EKlud+5DYLfsaWfmBkkpJ9GrF&#10;JMkH+6P9WCYi9saQnmJGT23OGilTt6UmLUoaHg5iQQxDV0kWICoLGrxeUMLkAtPMg0vpvZFNGd1j&#10;IL/xJ9IRZC0o5rA07Q1QUiKZD1AAevr1xfziGus5Zb7unJMqmrGpagKWQDaqoJNdb6mjVqQxBgMR&#10;X+xDx3yU7ky5Qfuc6ebaW37WIMk5arliDuQAIZYzXOKopAFs00uU1MZ9+tv3aI/5gpaSFosBSj4u&#10;mROA+FZj8l7n43HcpHQZ7x8OcXG7mrtdjV6qEwOqcjwDlicx2gf5JFbOqFvs8DxmhYppjtwd+f3l&#10;JHQLi1eAi/k8mWF7LAvn+tryGDzyFOm9Wd8yZ/shCmjMhXlaon4yuiF5to2e2syXwVTNluGO155u&#10;bF4arP6ViKu9e09Wz2/Z7CcAAAD//wMAUEsDBBQABgAIAAAAIQCFduoT3gAAAAUBAAAPAAAAZHJz&#10;L2Rvd25yZXYueG1sTI8xT8MwFIR3JP6D9ZBYUOukQBqFvFSABFKHDi0VMDq2SSLi59R20/DvayYY&#10;T3e6+65cTaZno3a+s4SQzhNgmqRVHTUI+7eXWQ7MB0FK9JY0wo/2sKouL0pRKHuirR53oWGxhHwh&#10;ENoQhoJzL1tthJ/bQVP0vqwzIkTpGq6cOMVy0/NFkmTciI7iQisG/dxq+b07GoTNYcw/n9Y3tfx4&#10;f709uHQtN9t7xOur6fEBWNBT+AvDL35Ehyoy1fZIyrMeIR4JCHcpsGgu8iz+qBGy5RJ4VfL/9NUZ&#10;AAD//wMAUEsBAi0AFAAGAAgAAAAhALaDOJL+AAAA4QEAABMAAAAAAAAAAAAAAAAAAAAAAFtDb250&#10;ZW50X1R5cGVzXS54bWxQSwECLQAUAAYACAAAACEAOP0h/9YAAACUAQAACwAAAAAAAAAAAAAAAAAv&#10;AQAAX3JlbHMvLnJlbHNQSwECLQAUAAYACAAAACEAxuqYn6QCAAATBQAADgAAAAAAAAAAAAAAAAAu&#10;AgAAZHJzL2Uyb0RvYy54bWxQSwECLQAUAAYACAAAACEAhXbqE94AAAAFAQAADwAAAAAAAAAAAAAA&#10;AAD+BAAAZHJzL2Rvd25yZXYueG1sUEsFBgAAAAAEAAQA8wAAAAkGAAAAAA==&#10;" filled="f" strokecolor="windowText" strokeweight="1pt">
                <v:stroke joinstyle="miter"/>
                <w10:wrap anchorx="margin"/>
              </v:roundrect>
            </w:pict>
          </mc:Fallback>
        </mc:AlternateContent>
      </w:r>
      <w:r w:rsidR="001626AE" w:rsidRPr="00B54BCA">
        <w:rPr>
          <w:rFonts w:ascii="UD デジタル 教科書体 NP-B" w:eastAsia="UD デジタル 教科書体 NP-B" w:hAnsi="HGS創英角ﾎﾟｯﾌﾟ体" w:hint="eastAsia"/>
          <w:sz w:val="32"/>
          <w:szCs w:val="32"/>
        </w:rPr>
        <w:t>５月の行事予定</w:t>
      </w:r>
    </w:p>
    <w:p w14:paraId="05117A6C" w14:textId="0568FD01" w:rsidR="001626AE" w:rsidRPr="00B54BCA" w:rsidRDefault="001626AE" w:rsidP="00B54BCA">
      <w:pPr>
        <w:spacing w:line="300" w:lineRule="exact"/>
        <w:ind w:firstLineChars="100" w:firstLine="220"/>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１日（</w:t>
      </w:r>
      <w:r w:rsidR="00D95CB0" w:rsidRPr="00B54BCA">
        <w:rPr>
          <w:rFonts w:ascii="UD デジタル 教科書体 NP-B" w:eastAsia="UD デジタル 教科書体 NP-B" w:hAnsi="HG丸ｺﾞｼｯｸM-PRO" w:hint="eastAsia"/>
        </w:rPr>
        <w:t>金</w:t>
      </w:r>
      <w:r w:rsidRPr="00B54BCA">
        <w:rPr>
          <w:rFonts w:ascii="UD デジタル 教科書体 NP-B" w:eastAsia="UD デジタル 教科書体 NP-B" w:hAnsi="HG丸ｺﾞｼｯｸM-PRO" w:hint="eastAsia"/>
        </w:rPr>
        <w:t>）個人懇談</w:t>
      </w:r>
      <w:r w:rsidR="00D95CB0" w:rsidRPr="00B54BCA">
        <w:rPr>
          <w:rFonts w:ascii="UD デジタル 教科書体 NP-B" w:eastAsia="UD デジタル 教科書体 NP-B" w:hAnsi="HG丸ｺﾞｼｯｸM-PRO" w:hint="eastAsia"/>
        </w:rPr>
        <w:t>②</w:t>
      </w:r>
      <w:r w:rsidRPr="00B54BCA">
        <w:rPr>
          <w:rFonts w:ascii="UD デジタル 教科書体 NP-B" w:eastAsia="UD デジタル 教科書体 NP-B" w:hAnsi="HG丸ｺﾞｼｯｸM-PRO" w:hint="eastAsia"/>
        </w:rPr>
        <w:t xml:space="preserve">　１３時</w:t>
      </w:r>
      <w:r w:rsidR="00D95CB0" w:rsidRPr="00B54BCA">
        <w:rPr>
          <w:rFonts w:ascii="UD デジタル 教科書体 NP-B" w:eastAsia="UD デジタル 教科書体 NP-B" w:hAnsi="HG丸ｺﾞｼｯｸM-PRO" w:hint="eastAsia"/>
        </w:rPr>
        <w:t>１５</w:t>
      </w:r>
      <w:r w:rsidRPr="00B54BCA">
        <w:rPr>
          <w:rFonts w:ascii="UD デジタル 教科書体 NP-B" w:eastAsia="UD デジタル 教科書体 NP-B" w:hAnsi="HG丸ｺﾞｼｯｸM-PRO" w:hint="eastAsia"/>
        </w:rPr>
        <w:t>分下校（４時間授業）</w:t>
      </w:r>
    </w:p>
    <w:p w14:paraId="0A924174" w14:textId="13EB211B" w:rsidR="001626AE" w:rsidRPr="00B54BCA" w:rsidRDefault="001626AE" w:rsidP="00B54BCA">
      <w:pPr>
        <w:spacing w:line="300" w:lineRule="exact"/>
        <w:ind w:firstLineChars="100" w:firstLine="220"/>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７日（</w:t>
      </w:r>
      <w:r w:rsidR="00D95CB0" w:rsidRPr="00B54BCA">
        <w:rPr>
          <w:rFonts w:ascii="UD デジタル 教科書体 NP-B" w:eastAsia="UD デジタル 教科書体 NP-B" w:hAnsi="HG丸ｺﾞｼｯｸM-PRO" w:hint="eastAsia"/>
        </w:rPr>
        <w:t>木</w:t>
      </w:r>
      <w:r w:rsidRPr="00B54BCA">
        <w:rPr>
          <w:rFonts w:ascii="UD デジタル 教科書体 NP-B" w:eastAsia="UD デジタル 教科書体 NP-B" w:hAnsi="HG丸ｺﾞｼｯｸM-PRO" w:hint="eastAsia"/>
        </w:rPr>
        <w:t>）個人懇談③　１３時</w:t>
      </w:r>
      <w:r w:rsidR="00D95CB0" w:rsidRPr="00B54BCA">
        <w:rPr>
          <w:rFonts w:ascii="UD デジタル 教科書体 NP-B" w:eastAsia="UD デジタル 教科書体 NP-B" w:hAnsi="HG丸ｺﾞｼｯｸM-PRO" w:hint="eastAsia"/>
        </w:rPr>
        <w:t>１５</w:t>
      </w:r>
      <w:r w:rsidRPr="00B54BCA">
        <w:rPr>
          <w:rFonts w:ascii="UD デジタル 教科書体 NP-B" w:eastAsia="UD デジタル 教科書体 NP-B" w:hAnsi="HG丸ｺﾞｼｯｸM-PRO" w:hint="eastAsia"/>
        </w:rPr>
        <w:t>分下校（４時間授業）</w:t>
      </w:r>
      <w:r w:rsidR="00FF4EE4" w:rsidRPr="00B54BCA">
        <w:rPr>
          <w:rFonts w:ascii="UD デジタル 教科書体 NP-B" w:eastAsia="UD デジタル 教科書体 NP-B" w:hAnsi="HG丸ｺﾞｼｯｸM-PRO" w:hint="eastAsia"/>
        </w:rPr>
        <w:t>、聴力検査</w:t>
      </w:r>
      <w:r w:rsidR="00B54BCA" w:rsidRPr="00B54BCA">
        <w:rPr>
          <w:rFonts w:ascii="UD デジタル 教科書体 NP-B" w:eastAsia="UD デジタル 教科書体 NP-B" w:hAnsi="HG丸ｺﾞｼｯｸM-PRO" w:hint="eastAsia"/>
        </w:rPr>
        <w:t>①</w:t>
      </w:r>
    </w:p>
    <w:p w14:paraId="27E5A5CE" w14:textId="0BC4A21F" w:rsidR="001626AE" w:rsidRPr="00B54BCA" w:rsidRDefault="001626AE" w:rsidP="00B54BCA">
      <w:pPr>
        <w:spacing w:line="300" w:lineRule="exact"/>
        <w:ind w:firstLineChars="100" w:firstLine="220"/>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８日（</w:t>
      </w:r>
      <w:r w:rsidR="00D95CB0" w:rsidRPr="00B54BCA">
        <w:rPr>
          <w:rFonts w:ascii="UD デジタル 教科書体 NP-B" w:eastAsia="UD デジタル 教科書体 NP-B" w:hAnsi="HG丸ｺﾞｼｯｸM-PRO" w:hint="eastAsia"/>
        </w:rPr>
        <w:t>金</w:t>
      </w:r>
      <w:r w:rsidRPr="00B54BCA">
        <w:rPr>
          <w:rFonts w:ascii="UD デジタル 教科書体 NP-B" w:eastAsia="UD デジタル 教科書体 NP-B" w:hAnsi="HG丸ｺﾞｼｯｸM-PRO" w:hint="eastAsia"/>
        </w:rPr>
        <w:t>）個人懇談④　１３時</w:t>
      </w:r>
      <w:r w:rsidR="00D95CB0" w:rsidRPr="00B54BCA">
        <w:rPr>
          <w:rFonts w:ascii="UD デジタル 教科書体 NP-B" w:eastAsia="UD デジタル 教科書体 NP-B" w:hAnsi="HG丸ｺﾞｼｯｸM-PRO" w:hint="eastAsia"/>
        </w:rPr>
        <w:t>１５</w:t>
      </w:r>
      <w:r w:rsidRPr="00B54BCA">
        <w:rPr>
          <w:rFonts w:ascii="UD デジタル 教科書体 NP-B" w:eastAsia="UD デジタル 教科書体 NP-B" w:hAnsi="HG丸ｺﾞｼｯｸM-PRO" w:hint="eastAsia"/>
        </w:rPr>
        <w:t>分下校（４時間授業）</w:t>
      </w:r>
      <w:r w:rsidR="00FF4EE4" w:rsidRPr="00B54BCA">
        <w:rPr>
          <w:rFonts w:ascii="UD デジタル 教科書体 NP-B" w:eastAsia="UD デジタル 教科書体 NP-B" w:hAnsi="HG丸ｺﾞｼｯｸM-PRO" w:hint="eastAsia"/>
        </w:rPr>
        <w:t>、聴力検査</w:t>
      </w:r>
      <w:r w:rsidR="00B54BCA" w:rsidRPr="00B54BCA">
        <w:rPr>
          <w:rFonts w:ascii="UD デジタル 教科書体 NP-B" w:eastAsia="UD デジタル 教科書体 NP-B" w:hAnsi="HG丸ｺﾞｼｯｸM-PRO" w:hint="eastAsia"/>
        </w:rPr>
        <w:t>②</w:t>
      </w:r>
    </w:p>
    <w:p w14:paraId="6EE5B59F" w14:textId="514F0576" w:rsidR="001626AE" w:rsidRPr="00B54BCA" w:rsidRDefault="00D95CB0"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１１</w:t>
      </w:r>
      <w:r w:rsidR="001626AE" w:rsidRPr="00B54BCA">
        <w:rPr>
          <w:rFonts w:ascii="UD デジタル 教科書体 NP-B" w:eastAsia="UD デジタル 教科書体 NP-B" w:hAnsi="HG丸ｺﾞｼｯｸM-PRO" w:hint="eastAsia"/>
        </w:rPr>
        <w:t>日（</w:t>
      </w:r>
      <w:r w:rsidRPr="00B54BCA">
        <w:rPr>
          <w:rFonts w:ascii="UD デジタル 教科書体 NP-B" w:eastAsia="UD デジタル 教科書体 NP-B" w:hAnsi="HG丸ｺﾞｼｯｸM-PRO" w:hint="eastAsia"/>
        </w:rPr>
        <w:t>月</w:t>
      </w:r>
      <w:r w:rsidR="001626AE" w:rsidRPr="00B54BCA">
        <w:rPr>
          <w:rFonts w:ascii="UD デジタル 教科書体 NP-B" w:eastAsia="UD デジタル 教科書体 NP-B" w:hAnsi="HG丸ｺﾞｼｯｸM-PRO" w:hint="eastAsia"/>
        </w:rPr>
        <w:t>）</w:t>
      </w:r>
      <w:r w:rsidR="00D36174">
        <w:rPr>
          <w:rFonts w:ascii="UD デジタル 教科書体 NP-B" w:eastAsia="UD デジタル 教科書体 NP-B" w:hAnsi="HG丸ｺﾞｼｯｸM-PRO" w:hint="eastAsia"/>
        </w:rPr>
        <w:t xml:space="preserve">全校集会（朝）　</w:t>
      </w:r>
      <w:r w:rsidRPr="00B54BCA">
        <w:rPr>
          <w:rFonts w:ascii="UD デジタル 教科書体 NP-B" w:eastAsia="UD デジタル 教科書体 NP-B" w:hAnsi="HG丸ｺﾞｼｯｸM-PRO" w:hint="eastAsia"/>
        </w:rPr>
        <w:t>クラブ</w:t>
      </w:r>
    </w:p>
    <w:p w14:paraId="19D3DDCD" w14:textId="6A88EF25" w:rsidR="00FF4EE4" w:rsidRPr="00B54BCA" w:rsidRDefault="00FF4EE4"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１３日（水）児童集会、集団下校</w:t>
      </w:r>
    </w:p>
    <w:p w14:paraId="7D759602" w14:textId="0083CD3D" w:rsidR="001626AE" w:rsidRPr="00B54BCA" w:rsidRDefault="001626AE"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１４日（</w:t>
      </w:r>
      <w:r w:rsidR="00FF4EE4" w:rsidRPr="00B54BCA">
        <w:rPr>
          <w:rFonts w:ascii="UD デジタル 教科書体 NP-B" w:eastAsia="UD デジタル 教科書体 NP-B" w:hAnsi="HG丸ｺﾞｼｯｸM-PRO" w:hint="eastAsia"/>
        </w:rPr>
        <w:t>木</w:t>
      </w:r>
      <w:r w:rsidRPr="00B54BCA">
        <w:rPr>
          <w:rFonts w:ascii="UD デジタル 教科書体 NP-B" w:eastAsia="UD デジタル 教科書体 NP-B" w:hAnsi="HG丸ｺﾞｼｯｸM-PRO" w:hint="eastAsia"/>
        </w:rPr>
        <w:t>）</w:t>
      </w:r>
      <w:r w:rsidR="00FF4EE4" w:rsidRPr="00B54BCA">
        <w:rPr>
          <w:rFonts w:ascii="UD デジタル 教科書体 NP-B" w:eastAsia="UD デジタル 教科書体 NP-B" w:hAnsi="HG丸ｺﾞｼｯｸM-PRO" w:hint="eastAsia"/>
        </w:rPr>
        <w:t>内科検診</w:t>
      </w:r>
    </w:p>
    <w:p w14:paraId="26B1ECB9" w14:textId="73A08459" w:rsidR="006D0852" w:rsidRPr="00B54BCA" w:rsidRDefault="001626AE"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cs="ＭＳ 明朝" w:hint="eastAsia"/>
        </w:rPr>
        <w:t>１</w:t>
      </w:r>
      <w:r w:rsidR="00FF4EE4" w:rsidRPr="00B54BCA">
        <w:rPr>
          <w:rFonts w:ascii="UD デジタル 教科書体 NP-B" w:eastAsia="UD デジタル 教科書体 NP-B" w:hAnsi="HG丸ｺﾞｼｯｸM-PRO" w:cs="ＭＳ 明朝" w:hint="eastAsia"/>
        </w:rPr>
        <w:t>５</w:t>
      </w:r>
      <w:r w:rsidRPr="00B54BCA">
        <w:rPr>
          <w:rFonts w:ascii="UD デジタル 教科書体 NP-B" w:eastAsia="UD デジタル 教科書体 NP-B" w:hAnsi="HG丸ｺﾞｼｯｸM-PRO" w:cs="ＭＳ 明朝" w:hint="eastAsia"/>
        </w:rPr>
        <w:t>日（金）</w:t>
      </w:r>
      <w:r w:rsidR="00FF4EE4" w:rsidRPr="00B54BCA">
        <w:rPr>
          <w:rFonts w:ascii="UD デジタル 教科書体 NP-B" w:eastAsia="UD デジタル 教科書体 NP-B" w:hAnsi="HG丸ｺﾞｼｯｸM-PRO" w:cs="ＭＳ 明朝" w:hint="eastAsia"/>
        </w:rPr>
        <w:t>芸術鑑賞会</w:t>
      </w:r>
    </w:p>
    <w:p w14:paraId="3FE21B10" w14:textId="3E46D19E" w:rsidR="001626AE" w:rsidRPr="00B54BCA" w:rsidRDefault="001626AE"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１</w:t>
      </w:r>
      <w:r w:rsidR="00FF4EE4" w:rsidRPr="00B54BCA">
        <w:rPr>
          <w:rFonts w:ascii="UD デジタル 教科書体 NP-B" w:eastAsia="UD デジタル 教科書体 NP-B" w:hAnsi="HG丸ｺﾞｼｯｸM-PRO" w:hint="eastAsia"/>
        </w:rPr>
        <w:t>８</w:t>
      </w:r>
      <w:r w:rsidRPr="00B54BCA">
        <w:rPr>
          <w:rFonts w:ascii="UD デジタル 教科書体 NP-B" w:eastAsia="UD デジタル 教科書体 NP-B" w:hAnsi="HG丸ｺﾞｼｯｸM-PRO" w:hint="eastAsia"/>
        </w:rPr>
        <w:t>日（月）</w:t>
      </w:r>
      <w:r w:rsidR="00FF4EE4" w:rsidRPr="00B54BCA">
        <w:rPr>
          <w:rFonts w:ascii="UD デジタル 教科書体 NP-B" w:eastAsia="UD デジタル 教科書体 NP-B" w:hAnsi="HG丸ｺﾞｼｯｸM-PRO" w:hint="eastAsia"/>
        </w:rPr>
        <w:t>全校集会</w:t>
      </w:r>
    </w:p>
    <w:p w14:paraId="6035183E" w14:textId="35EFBE9D" w:rsidR="001626AE" w:rsidRPr="00B54BCA" w:rsidRDefault="001626AE"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２</w:t>
      </w:r>
      <w:r w:rsidR="005574AF" w:rsidRPr="00B54BCA">
        <w:rPr>
          <w:rFonts w:ascii="UD デジタル 教科書体 NP-B" w:eastAsia="UD デジタル 教科書体 NP-B" w:hAnsi="HG丸ｺﾞｼｯｸM-PRO" w:hint="eastAsia"/>
        </w:rPr>
        <w:t>０</w:t>
      </w:r>
      <w:r w:rsidRPr="00B54BCA">
        <w:rPr>
          <w:rFonts w:ascii="UD デジタル 教科書体 NP-B" w:eastAsia="UD デジタル 教科書体 NP-B" w:hAnsi="HG丸ｺﾞｼｯｸM-PRO" w:hint="eastAsia"/>
        </w:rPr>
        <w:t>日（水）１３時</w:t>
      </w:r>
      <w:r w:rsidR="005574AF" w:rsidRPr="00B54BCA">
        <w:rPr>
          <w:rFonts w:ascii="UD デジタル 教科書体 NP-B" w:eastAsia="UD デジタル 教科書体 NP-B" w:hAnsi="HG丸ｺﾞｼｯｸM-PRO" w:hint="eastAsia"/>
        </w:rPr>
        <w:t>１５</w:t>
      </w:r>
      <w:r w:rsidRPr="00B54BCA">
        <w:rPr>
          <w:rFonts w:ascii="UD デジタル 教科書体 NP-B" w:eastAsia="UD デジタル 教科書体 NP-B" w:hAnsi="HG丸ｺﾞｼｯｸM-PRO" w:hint="eastAsia"/>
        </w:rPr>
        <w:t>分下校（４時間授業）</w:t>
      </w:r>
      <w:r w:rsidR="00177128">
        <w:rPr>
          <w:rFonts w:ascii="UD デジタル 教科書体 NP-B" w:eastAsia="UD デジタル 教科書体 NP-B" w:hAnsi="HG丸ｺﾞｼｯｸM-PRO" w:hint="eastAsia"/>
        </w:rPr>
        <w:t xml:space="preserve">　２組研究授業（５時間目）１５時ごろ下校</w:t>
      </w:r>
    </w:p>
    <w:p w14:paraId="601C4B00" w14:textId="64FEE763" w:rsidR="001626AE" w:rsidRPr="00B54BCA" w:rsidRDefault="001626AE"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hint="eastAsia"/>
        </w:rPr>
        <w:t>２５日（</w:t>
      </w:r>
      <w:r w:rsidR="005574AF" w:rsidRPr="00B54BCA">
        <w:rPr>
          <w:rFonts w:ascii="UD デジタル 教科書体 NP-B" w:eastAsia="UD デジタル 教科書体 NP-B" w:hAnsi="HG丸ｺﾞｼｯｸM-PRO" w:hint="eastAsia"/>
        </w:rPr>
        <w:t>月</w:t>
      </w:r>
      <w:r w:rsidRPr="00B54BCA">
        <w:rPr>
          <w:rFonts w:ascii="UD デジタル 教科書体 NP-B" w:eastAsia="UD デジタル 教科書体 NP-B" w:hAnsi="HG丸ｺﾞｼｯｸM-PRO" w:hint="eastAsia"/>
        </w:rPr>
        <w:t>）</w:t>
      </w:r>
      <w:r w:rsidR="005574AF" w:rsidRPr="00B54BCA">
        <w:rPr>
          <w:rFonts w:ascii="UD デジタル 教科書体 NP-B" w:eastAsia="UD デジタル 教科書体 NP-B" w:hAnsi="HG丸ｺﾞｼｯｸM-PRO" w:hint="eastAsia"/>
        </w:rPr>
        <w:t>委員会</w:t>
      </w:r>
    </w:p>
    <w:p w14:paraId="25590524" w14:textId="189DF930" w:rsidR="001626AE" w:rsidRPr="00B54BCA" w:rsidRDefault="001626AE" w:rsidP="00B54BCA">
      <w:pPr>
        <w:spacing w:line="300" w:lineRule="exact"/>
        <w:rPr>
          <w:rFonts w:ascii="UD デジタル 教科書体 NP-B" w:eastAsia="UD デジタル 教科書体 NP-B" w:hAnsi="HG丸ｺﾞｼｯｸM-PRO"/>
        </w:rPr>
      </w:pPr>
      <w:r w:rsidRPr="00B54BCA">
        <w:rPr>
          <w:rFonts w:ascii="UD デジタル 教科書体 NP-B" w:eastAsia="UD デジタル 教科書体 NP-B" w:hAnsi="HG丸ｺﾞｼｯｸM-PRO" w:cs="ＭＳ 明朝" w:hint="eastAsia"/>
        </w:rPr>
        <w:t>２７日（</w:t>
      </w:r>
      <w:r w:rsidR="005574AF" w:rsidRPr="00B54BCA">
        <w:rPr>
          <w:rFonts w:ascii="UD デジタル 教科書体 NP-B" w:eastAsia="UD デジタル 教科書体 NP-B" w:hAnsi="HG丸ｺﾞｼｯｸM-PRO" w:cs="ＭＳ 明朝" w:hint="eastAsia"/>
        </w:rPr>
        <w:t>水</w:t>
      </w:r>
      <w:r w:rsidRPr="00B54BCA">
        <w:rPr>
          <w:rFonts w:ascii="UD デジタル 教科書体 NP-B" w:eastAsia="UD デジタル 教科書体 NP-B" w:hAnsi="HG丸ｺﾞｼｯｸM-PRO" w:cs="ＭＳ 明朝" w:hint="eastAsia"/>
        </w:rPr>
        <w:t>）</w:t>
      </w:r>
      <w:r w:rsidRPr="00B54BCA">
        <w:rPr>
          <w:rFonts w:ascii="UD デジタル 教科書体 NP-B" w:eastAsia="UD デジタル 教科書体 NP-B" w:hAnsi="HG丸ｺﾞｼｯｸM-PRO" w:hint="eastAsia"/>
        </w:rPr>
        <w:t>１</w:t>
      </w:r>
      <w:r w:rsidR="005574AF" w:rsidRPr="00B54BCA">
        <w:rPr>
          <w:rFonts w:ascii="UD デジタル 教科書体 NP-B" w:eastAsia="UD デジタル 教科書体 NP-B" w:hAnsi="HG丸ｺﾞｼｯｸM-PRO" w:hint="eastAsia"/>
        </w:rPr>
        <w:t>３</w:t>
      </w:r>
      <w:r w:rsidRPr="00B54BCA">
        <w:rPr>
          <w:rFonts w:ascii="UD デジタル 教科書体 NP-B" w:eastAsia="UD デジタル 教科書体 NP-B" w:hAnsi="HG丸ｺﾞｼｯｸM-PRO" w:hint="eastAsia"/>
        </w:rPr>
        <w:t>時</w:t>
      </w:r>
      <w:r w:rsidR="005574AF" w:rsidRPr="00B54BCA">
        <w:rPr>
          <w:rFonts w:ascii="UD デジタル 教科書体 NP-B" w:eastAsia="UD デジタル 教科書体 NP-B" w:hAnsi="HG丸ｺﾞｼｯｸM-PRO" w:hint="eastAsia"/>
        </w:rPr>
        <w:t>１５</w:t>
      </w:r>
      <w:r w:rsidRPr="00B54BCA">
        <w:rPr>
          <w:rFonts w:ascii="UD デジタル 教科書体 NP-B" w:eastAsia="UD デジタル 教科書体 NP-B" w:hAnsi="HG丸ｺﾞｼｯｸM-PRO" w:hint="eastAsia"/>
        </w:rPr>
        <w:t>分下校（</w:t>
      </w:r>
      <w:r w:rsidR="005574AF" w:rsidRPr="00B54BCA">
        <w:rPr>
          <w:rFonts w:ascii="UD デジタル 教科書体 NP-B" w:eastAsia="UD デジタル 教科書体 NP-B" w:hAnsi="HG丸ｺﾞｼｯｸM-PRO" w:hint="eastAsia"/>
        </w:rPr>
        <w:t>４</w:t>
      </w:r>
      <w:r w:rsidRPr="00B54BCA">
        <w:rPr>
          <w:rFonts w:ascii="UD デジタル 教科書体 NP-B" w:eastAsia="UD デジタル 教科書体 NP-B" w:hAnsi="HG丸ｺﾞｼｯｸM-PRO" w:hint="eastAsia"/>
        </w:rPr>
        <w:t>時間授業）</w:t>
      </w:r>
    </w:p>
    <w:p w14:paraId="1B9EEF30" w14:textId="2D7464AA" w:rsidR="005574AF" w:rsidRPr="00B54BCA" w:rsidRDefault="001626AE" w:rsidP="00B54BCA">
      <w:pPr>
        <w:spacing w:line="300" w:lineRule="exact"/>
        <w:ind w:rightChars="82" w:right="180"/>
        <w:rPr>
          <w:rFonts w:ascii="UD デジタル 教科書体 NP-B" w:eastAsia="UD デジタル 教科書体 NP-B" w:hAnsi="HG丸ｺﾞｼｯｸM-PRO" w:cs="ＭＳ 明朝"/>
        </w:rPr>
      </w:pPr>
      <w:r w:rsidRPr="00B54BCA">
        <w:rPr>
          <w:rFonts w:ascii="UD デジタル 教科書体 NP-B" w:eastAsia="UD デジタル 教科書体 NP-B" w:hAnsi="HG丸ｺﾞｼｯｸM-PRO" w:cs="ＭＳ 明朝" w:hint="eastAsia"/>
        </w:rPr>
        <w:t>２９日（</w:t>
      </w:r>
      <w:r w:rsidR="005574AF" w:rsidRPr="00B54BCA">
        <w:rPr>
          <w:rFonts w:ascii="UD デジタル 教科書体 NP-B" w:eastAsia="UD デジタル 教科書体 NP-B" w:hAnsi="HG丸ｺﾞｼｯｸM-PRO" w:cs="ＭＳ 明朝" w:hint="eastAsia"/>
        </w:rPr>
        <w:t>金</w:t>
      </w:r>
      <w:r w:rsidRPr="00B54BCA">
        <w:rPr>
          <w:rFonts w:ascii="UD デジタル 教科書体 NP-B" w:eastAsia="UD デジタル 教科書体 NP-B" w:hAnsi="HG丸ｺﾞｼｯｸM-PRO" w:cs="ＭＳ 明朝" w:hint="eastAsia"/>
        </w:rPr>
        <w:t>）</w:t>
      </w:r>
      <w:r w:rsidR="005574AF" w:rsidRPr="00B54BCA">
        <w:rPr>
          <w:rFonts w:ascii="UD デジタル 教科書体 NP-B" w:eastAsia="UD デジタル 教科書体 NP-B" w:hAnsi="HG丸ｺﾞｼｯｸM-PRO" w:cs="ＭＳ 明朝" w:hint="eastAsia"/>
        </w:rPr>
        <w:t>藤白フェスティバル</w:t>
      </w:r>
    </w:p>
    <w:p w14:paraId="7FE6A9D4" w14:textId="77777777" w:rsidR="00905D73" w:rsidRPr="00B54BCA" w:rsidRDefault="00905D73" w:rsidP="00985D83">
      <w:pPr>
        <w:spacing w:line="0" w:lineRule="atLeast"/>
        <w:ind w:rightChars="82" w:right="180"/>
        <w:rPr>
          <w:rFonts w:ascii="UD デジタル 教科書体 NP-B" w:eastAsia="UD デジタル 教科書体 NP-B" w:hAnsi="HG丸ｺﾞｼｯｸM-PRO" w:cs="ＭＳ 明朝"/>
        </w:rPr>
      </w:pPr>
    </w:p>
    <w:p w14:paraId="698286CD" w14:textId="5DAE6CA8" w:rsidR="001626AE" w:rsidRPr="00B54BCA" w:rsidRDefault="00985D83" w:rsidP="00985D83">
      <w:pPr>
        <w:spacing w:line="0" w:lineRule="atLeast"/>
        <w:rPr>
          <w:rFonts w:ascii="UD デジタル 教科書体 NP-B" w:eastAsia="UD デジタル 教科書体 NP-B" w:hAnsi="HGS創英角ﾎﾟｯﾌﾟ体"/>
          <w:sz w:val="32"/>
          <w:szCs w:val="32"/>
        </w:rPr>
      </w:pPr>
      <w:r w:rsidRPr="00B54BCA">
        <w:rPr>
          <w:rFonts w:ascii="UD デジタル 教科書体 NP-B" w:eastAsia="UD デジタル 教科書体 NP-B" w:hint="eastAsia"/>
          <w:noProof/>
        </w:rPr>
        <mc:AlternateContent>
          <mc:Choice Requires="wps">
            <w:drawing>
              <wp:anchor distT="0" distB="0" distL="114300" distR="114300" simplePos="0" relativeHeight="251671552" behindDoc="0" locked="0" layoutInCell="1" allowOverlap="1" wp14:anchorId="54A50647" wp14:editId="2C110699">
                <wp:simplePos x="0" y="0"/>
                <wp:positionH relativeFrom="column">
                  <wp:posOffset>-60960</wp:posOffset>
                </wp:positionH>
                <wp:positionV relativeFrom="paragraph">
                  <wp:posOffset>-60960</wp:posOffset>
                </wp:positionV>
                <wp:extent cx="2164080" cy="403860"/>
                <wp:effectExtent l="0" t="0" r="26670" b="15240"/>
                <wp:wrapNone/>
                <wp:docPr id="1" name="角丸四角形 3"/>
                <wp:cNvGraphicFramePr/>
                <a:graphic xmlns:a="http://schemas.openxmlformats.org/drawingml/2006/main">
                  <a:graphicData uri="http://schemas.microsoft.com/office/word/2010/wordprocessingShape">
                    <wps:wsp>
                      <wps:cNvSpPr/>
                      <wps:spPr>
                        <a:xfrm>
                          <a:off x="0" y="0"/>
                          <a:ext cx="2164080" cy="403860"/>
                        </a:xfrm>
                        <a:prstGeom prst="roundRect">
                          <a:avLst>
                            <a:gd name="adj" fmla="val 10535"/>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D4E2D2" id="角丸四角形 3" o:spid="_x0000_s1026" style="position:absolute;left:0;text-align:left;margin-left:-4.8pt;margin-top:-4.8pt;width:170.4pt;height:3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69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Va1ogIAABMFAAAOAAAAZHJzL2Uyb0RvYy54bWysVMtOGzEU3VfqP1jel5mEAGnEBEUgqkoI&#10;UKFibTyezFR+1XYyST+jW3bd9BfY9G+K1M/osWcS0seqahbO9dznOfdeH5+slCRL4XxjdEEHezkl&#10;QnNTNnpe0Pe356/GlPjAdMmk0aKga+HpyfTli+PWTsTQ1EaWwhEE0X7S2oLWIdhJlnleC8X8nrFC&#10;Q1kZp1jA1c2z0rEW0ZXMhnl+mLXGldYZLrzH17NOSacpflUJHq6qyotAZEFRW0inS+d9PLPpMZvM&#10;HbN1w/sy2D9UoVijkXQb6owFRhau+SOUargz3lRhjxuVmapquEgYgGaQ/4bmpmZWJCwgx9stTf7/&#10;heWXy2tHmhK9o0QzhRb9+Pr5++Pj08MDhKdvX8h+JKm1fgLbG3vt+puHGBGvKqfiP7CQVSJ2vSVW&#10;rALh+DgcHI7yMfjn0I3y/fFhYj579rbOhzfCKBKFgjqz0OU7dC+RypYXPiR2y75GVn6gpFISvVoy&#10;SQb5wf5BLBMRe2NIm5jRU5vzRsrUbalJC7jDozwWxDB0lWQBorKgwes5JUzOMc08uJTeG9mU0T0G&#10;8mt/Kh1B1oJiDkvT3gIlJZL5AAWgp19fzC+usZ4z5uvOOamiGZuoJmAJZKMKOt71ljpqRRpjMBDx&#10;xT50zEfp3pRrtM+Zbq695ecNklyglmvmQA4QYjnDFY5KGsA2vURJbdynv32P9pgvaClpsRig5OOC&#10;OQGIbzUm7/VgNIqblC6jg6MhLm5Xc7+r0Qt1akAVpgvVJTHaB7kRK2fUHXZ4FrNCxTRH7o78/nIa&#10;uoXFK8DFbJbMsD2WhQt9Y3kMHnmK9N6u7piz/RAFNObSbJaon4xuSJ5to6c2s0UwVbNluOO1pxub&#10;lwarfyXiau/ek9XzWzb9CQAA//8DAFBLAwQUAAYACAAAACEAb0jIaeAAAAAIAQAADwAAAGRycy9k&#10;b3ducmV2LnhtbEyPUUvDMBSF3wX/Q7iCL7KlXd2YtelQQWEPe9gc08c0ubbF5qZLsq7+eyMI+nS4&#10;nMM53y1Wo+nYgM63lgSk0wQYkrK6pVrA/vV5sgTmgyQtO0so4As9rMrLi0Lm2p5pi8Mu1CyWkM+l&#10;gCaEPufcqwaN9FPbI0XvwzojQzxdzbWT51huOj5LkgU3sqW40MgenxpUn7uTEbA5Dsv3x/VNpd4O&#10;L9nRpWu12c6FuL4aH+6BBRzDXxh+8CM6lJGpsifSnnUCJneLmPzV6GdZOgNWCZjfJsDLgv9/oPwG&#10;AAD//wMAUEsBAi0AFAAGAAgAAAAhALaDOJL+AAAA4QEAABMAAAAAAAAAAAAAAAAAAAAAAFtDb250&#10;ZW50X1R5cGVzXS54bWxQSwECLQAUAAYACAAAACEAOP0h/9YAAACUAQAACwAAAAAAAAAAAAAAAAAv&#10;AQAAX3JlbHMvLnJlbHNQSwECLQAUAAYACAAAACEAbQVWtaICAAATBQAADgAAAAAAAAAAAAAAAAAu&#10;AgAAZHJzL2Uyb0RvYy54bWxQSwECLQAUAAYACAAAACEAb0jIaeAAAAAIAQAADwAAAAAAAAAAAAAA&#10;AAD8BAAAZHJzL2Rvd25yZXYueG1sUEsFBgAAAAAEAAQA8wAAAAkGAAAAAA==&#10;" filled="f" strokecolor="windowText" strokeweight="1pt">
                <v:stroke joinstyle="miter"/>
              </v:roundrect>
            </w:pict>
          </mc:Fallback>
        </mc:AlternateContent>
      </w:r>
      <w:r w:rsidR="001626AE" w:rsidRPr="00B54BCA">
        <w:rPr>
          <w:rFonts w:ascii="UD デジタル 教科書体 NP-B" w:eastAsia="UD デジタル 教科書体 NP-B" w:hAnsi="HGS創英角ﾎﾟｯﾌﾟ体" w:hint="eastAsia"/>
          <w:sz w:val="32"/>
          <w:szCs w:val="32"/>
        </w:rPr>
        <w:t>６月の主な行事予定</w:t>
      </w:r>
    </w:p>
    <w:p w14:paraId="1EB7738C" w14:textId="129E83D0" w:rsidR="0050007B" w:rsidRPr="00B54BCA" w:rsidRDefault="000272AE" w:rsidP="001626AE">
      <w:pPr>
        <w:rPr>
          <w:rFonts w:ascii="UD デジタル 教科書体 NP-B" w:eastAsia="UD デジタル 教科書体 NP-B" w:hAnsi="HG丸ｺﾞｼｯｸM-PRO"/>
          <w:sz w:val="24"/>
          <w:szCs w:val="24"/>
        </w:rPr>
      </w:pPr>
      <w:r w:rsidRPr="00B54BCA">
        <w:rPr>
          <w:rFonts w:ascii="UD デジタル 教科書体 NP-B" w:eastAsia="UD デジタル 教科書体 NP-B" w:hint="eastAsia"/>
          <w:noProof/>
        </w:rPr>
        <mc:AlternateContent>
          <mc:Choice Requires="wps">
            <w:drawing>
              <wp:anchor distT="0" distB="0" distL="114300" distR="114300" simplePos="0" relativeHeight="251669504" behindDoc="0" locked="0" layoutInCell="1" allowOverlap="1" wp14:anchorId="22368999" wp14:editId="514F25F5">
                <wp:simplePos x="0" y="0"/>
                <wp:positionH relativeFrom="column">
                  <wp:align>left</wp:align>
                </wp:positionH>
                <wp:positionV relativeFrom="paragraph">
                  <wp:posOffset>512445</wp:posOffset>
                </wp:positionV>
                <wp:extent cx="1569720" cy="403860"/>
                <wp:effectExtent l="0" t="0" r="11430" b="15240"/>
                <wp:wrapNone/>
                <wp:docPr id="10" name="角丸四角形 3"/>
                <wp:cNvGraphicFramePr/>
                <a:graphic xmlns:a="http://schemas.openxmlformats.org/drawingml/2006/main">
                  <a:graphicData uri="http://schemas.microsoft.com/office/word/2010/wordprocessingShape">
                    <wps:wsp>
                      <wps:cNvSpPr/>
                      <wps:spPr>
                        <a:xfrm>
                          <a:off x="0" y="0"/>
                          <a:ext cx="1569720" cy="403860"/>
                        </a:xfrm>
                        <a:prstGeom prst="roundRect">
                          <a:avLst>
                            <a:gd name="adj" fmla="val 10535"/>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017409" id="角丸四角形 3" o:spid="_x0000_s1026" style="position:absolute;left:0;text-align:left;margin-left:0;margin-top:40.35pt;width:123.6pt;height:31.8pt;z-index:251669504;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margin;mso-height-relative:margin;v-text-anchor:middle" arcsize="69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6xYowIAABQFAAAOAAAAZHJzL2Uyb0RvYy54bWysVMtOGzEU3VfqP1jel5mEhEfEBEUgqkoI&#10;UKFibTyezFR+1XYyST+jW3Zs+gts+jdF6mf02DOE9LGqmoVzPfd5zr3XR8crJclSON8YXdDBTk6J&#10;0NyUjZ4X9MPN2ZsDSnxgumTSaFHQtfD0ePr61VFrJ2JoaiNL4QiCaD9pbUHrEOwkyzyvhWJ+x1ih&#10;oayMUyzg6uZZ6ViL6Epmwzzfy1rjSusMF97j62mnpNMUv6oED5dV5UUgsqCoLaTTpfMuntn0iE3m&#10;jtm64X0Z7B+qUKzRSLoJdcoCIwvX/BFKNdwZb6qww43KTFU1XCQMQDPIf0NzXTMrEhaQ4+2GJv//&#10;wvKL5ZUjTYnegR7NFHr04+uX74+PT/f3EJ6+PZDdyFJr/QTG1/bK9TcPMUJeVU7Ff4Ahq8TsesOs&#10;WAXC8XEw3jvcHyIDh26U7x7sJeqzF2/rfHgrjCJRKKgzC12+R/sSq2x57kOit+xrZOVHSiol0awl&#10;k2SQj3fHsUxE7I0hPceMntqcNVKmdktNWpQ03M9jQQxTV0kWICoLHryeU8LkHOPMg0vpvZFNGd1j&#10;IL/2J9IRZC0oBrE07Q1QUiKZD1AAevr1xfziGus5Zb7unJMqmrGJagK2QDaqoAfb3lJHrUhzDAYi&#10;vtiHjvko3Zlyjf450w22t/ysQZJz1HLFHMgBQmxnuMRRSQPYppcoqY37/Lfv0R4DBi0lLTYDlHxa&#10;MCcA8Z3G6B0ORiOEDekyGqe2um3N3bZGL9SJAVUDvAOWJxHOLshnsXJG3WKJZzErVExz5O7I7y8n&#10;odtYPANczGbJDOtjWTjX15bH4JGnSO/N6pY52w9RQGMuzPMW9ZPRDcmLbfTUZrYIpmo2DHe89nRj&#10;9dJg9c9E3O3te7J6ecymPwEAAP//AwBQSwMEFAAGAAgAAAAhADON4pzgAAAABwEAAA8AAABkcnMv&#10;ZG93bnJldi54bWxMjzFPwzAUhHck/oP1kFhQ6zQNNApxKkACqUOHlgoYHdskEfFzartp+Pc8JhhP&#10;d7r7rlxPtmej8aFzKGAxT4AZVE532Ag4vD7PcmAhStSyd2gEfJsA6+ryopSFdmfcmXEfG0YlGAop&#10;oI1xKDgPqjVWhrkbDJL36byVkaRvuPbyTOW252mS3HErO6SFVg7mqTXqa3+yArbHMf943NzU6v3t&#10;ZXn0i43a7m6FuL6aHu6BRTPFvzD84hM6VMRUuxPqwHoBdCQKyJMVMHLTbJUCqymWZUvgVcn/81c/&#10;AAAA//8DAFBLAQItABQABgAIAAAAIQC2gziS/gAAAOEBAAATAAAAAAAAAAAAAAAAAAAAAABbQ29u&#10;dGVudF9UeXBlc10ueG1sUEsBAi0AFAAGAAgAAAAhADj9If/WAAAAlAEAAAsAAAAAAAAAAAAAAAAA&#10;LwEAAF9yZWxzLy5yZWxzUEsBAi0AFAAGAAgAAAAhALzzrFijAgAAFAUAAA4AAAAAAAAAAAAAAAAA&#10;LgIAAGRycy9lMm9Eb2MueG1sUEsBAi0AFAAGAAgAAAAhADON4pzgAAAABwEAAA8AAAAAAAAAAAAA&#10;AAAA/QQAAGRycy9kb3ducmV2LnhtbFBLBQYAAAAABAAEAPMAAAAKBgAAAAA=&#10;" filled="f" strokecolor="windowText" strokeweight="1pt">
                <v:stroke joinstyle="miter"/>
              </v:roundrect>
            </w:pict>
          </mc:Fallback>
        </mc:AlternateContent>
      </w:r>
      <w:r w:rsidRPr="00B54BCA">
        <w:rPr>
          <w:rFonts w:ascii="UD デジタル 教科書体 NP-B" w:eastAsia="UD デジタル 教科書体 NP-B" w:hint="eastAsia"/>
          <w:noProof/>
        </w:rPr>
        <mc:AlternateContent>
          <mc:Choice Requires="wps">
            <w:drawing>
              <wp:anchor distT="0" distB="0" distL="114300" distR="114300" simplePos="0" relativeHeight="251677696" behindDoc="0" locked="0" layoutInCell="1" allowOverlap="1" wp14:anchorId="3F925AE3" wp14:editId="0A051659">
                <wp:simplePos x="0" y="0"/>
                <wp:positionH relativeFrom="margin">
                  <wp:posOffset>6240780</wp:posOffset>
                </wp:positionH>
                <wp:positionV relativeFrom="paragraph">
                  <wp:posOffset>401320</wp:posOffset>
                </wp:positionV>
                <wp:extent cx="6134100" cy="3261360"/>
                <wp:effectExtent l="0" t="0" r="19050" b="15240"/>
                <wp:wrapNone/>
                <wp:docPr id="5" name="メモ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34100" cy="3261360"/>
                        </a:xfrm>
                        <a:prstGeom prst="foldedCorner">
                          <a:avLst>
                            <a:gd name="adj" fmla="val 15262"/>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74295" tIns="8890" rIns="74295" bIns="889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8501BAD"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メモ 16" o:spid="_x0000_s1026" type="#_x0000_t65" style="position:absolute;left:0;text-align:left;margin-left:491.4pt;margin-top:31.6pt;width:483pt;height:256.8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TRAIAAF8EAAAOAAAAZHJzL2Uyb0RvYy54bWysVMFu2zAMvQ/YPwi6r47dJmuNOkWRrsOA&#10;bi3Q7QMUSY61yaJGKXG6a79k+7X+yGjZ6ZLuNswHgRSpJ/I9yucX29ayjcZgwFU8P5pwpp0EZdyq&#10;4l8+X7855SxE4ZSw4HTFH3TgF/PXr847X+oCGrBKIyMQF8rOV7yJ0ZdZFmSjWxGOwGtHwRqwFZFc&#10;XGUKRUforc2KyWSWdYDKI0gdAu1eDUE+T/h1rWW8reugI7MVp9piWjGty37N5ueiXKHwjZFjGeIf&#10;qmiFcXTpM9SViIKt0fwF1RqJEKCORxLaDOraSJ16oG7yyYtu7hvhdeqFyAn+mabw/2Dlp80dMqMq&#10;PuXMiZYkenr8+fT4i+WznpzOh5Jy7v0d9u0FfwPyW2AOFo1wK32JCF2jhaKS8j4/OzjQO4GOsmX3&#10;ERRhi3WExNO2xrYHJAbYNsnx8CyH3kYmaXOWH5/kE1JNUuy4IHeWBMtEuTvuMcT3GlrWGxWv+3FS&#10;C0CnMV0jNjchJl3U2J1QXzmrW0sqb4Rl+bSYFalwUY7JBL+D7U86uDbWpjmxjnUVP5sW0wQewBrV&#10;BxMzuFouLDICpUbSN8IepCGsnUpgPWvvRjsKYwebLrdupLFnblBgCeqBWEQY5pfeW7ylpbZA9Uhr&#10;PGcN4I+Xe30ejQpFOOtoxisevq8Fas7sB0eKvT0pzkj2mJzT0zOiGvcDy72AcJKAKh45G8xFHJ7R&#10;2qNZNXRPnkhxcEka1ybuhmGofWyJppisg2ey76esP/+F+W8AAAD//wMAUEsDBBQABgAIAAAAIQD3&#10;Asq94gAAAAsBAAAPAAAAZHJzL2Rvd25yZXYueG1sTI/BTsMwEETvSPyDtUjcqEMKwQ1xKoRED0Al&#10;KOXAbRsvSUS8jmK3Sf8e9wTHnR3NvCmWk+3EgQbfOtZwPUtAEFfOtFxr2H48XSkQPiAb7ByThiN5&#10;WJbnZwXmxo38TodNqEUMYZ+jhiaEPpfSVw1Z9DPXE8fftxsshngOtTQDjjHcdjJNkkxabDk2NNjT&#10;Y0PVz2ZvNdRvKSar58/1+lW9zI/bbPwyq1Hry4vp4R5EoCn8meGEH9GhjEw7t2fjRadhodKIHjRk&#10;8xTEybC4UVHZabi9yxTIspD/N5S/AAAA//8DAFBLAQItABQABgAIAAAAIQC2gziS/gAAAOEBAAAT&#10;AAAAAAAAAAAAAAAAAAAAAABbQ29udGVudF9UeXBlc10ueG1sUEsBAi0AFAAGAAgAAAAhADj9If/W&#10;AAAAlAEAAAsAAAAAAAAAAAAAAAAALwEAAF9yZWxzLy5yZWxzUEsBAi0AFAAGAAgAAAAhAHv761NE&#10;AgAAXwQAAA4AAAAAAAAAAAAAAAAALgIAAGRycy9lMm9Eb2MueG1sUEsBAi0AFAAGAAgAAAAhAPcC&#10;yr3iAAAACwEAAA8AAAAAAAAAAAAAAAAAngQAAGRycy9kb3ducmV2LnhtbFBLBQYAAAAABAAEAPMA&#10;AACtBQAAAAA=&#10;" adj="18303" filled="f">
                <v:textbox inset="5.85pt,.7pt,5.85pt,.7pt"/>
                <w10:wrap anchorx="margin"/>
              </v:shape>
            </w:pict>
          </mc:Fallback>
        </mc:AlternateContent>
      </w:r>
      <w:r w:rsidR="005574AF" w:rsidRPr="00B54BCA">
        <w:rPr>
          <w:rFonts w:ascii="UD デジタル 教科書体 NP-B" w:eastAsia="UD デジタル 教科書体 NP-B" w:hAnsi="HG丸ｺﾞｼｯｸM-PRO" w:hint="eastAsia"/>
          <w:sz w:val="24"/>
          <w:szCs w:val="24"/>
        </w:rPr>
        <w:t>１７</w:t>
      </w:r>
      <w:r w:rsidR="001626AE" w:rsidRPr="00B54BCA">
        <w:rPr>
          <w:rFonts w:ascii="UD デジタル 教科書体 NP-B" w:eastAsia="UD デジタル 教科書体 NP-B" w:hAnsi="HG丸ｺﾞｼｯｸM-PRO" w:hint="eastAsia"/>
          <w:sz w:val="24"/>
          <w:szCs w:val="24"/>
        </w:rPr>
        <w:t>日（</w:t>
      </w:r>
      <w:r w:rsidR="005574AF" w:rsidRPr="00B54BCA">
        <w:rPr>
          <w:rFonts w:ascii="UD デジタル 教科書体 NP-B" w:eastAsia="UD デジタル 教科書体 NP-B" w:hAnsi="HG丸ｺﾞｼｯｸM-PRO" w:hint="eastAsia"/>
          <w:sz w:val="24"/>
          <w:szCs w:val="24"/>
        </w:rPr>
        <w:t>水</w:t>
      </w:r>
      <w:r w:rsidR="001626AE" w:rsidRPr="00B54BCA">
        <w:rPr>
          <w:rFonts w:ascii="UD デジタル 教科書体 NP-B" w:eastAsia="UD デジタル 教科書体 NP-B" w:hAnsi="HG丸ｺﾞｼｯｸM-PRO" w:hint="eastAsia"/>
          <w:sz w:val="24"/>
          <w:szCs w:val="24"/>
        </w:rPr>
        <w:t>）</w:t>
      </w:r>
      <w:r w:rsidR="005574AF" w:rsidRPr="00B54BCA">
        <w:rPr>
          <w:rFonts w:ascii="UD デジタル 教科書体 NP-B" w:eastAsia="UD デジタル 教科書体 NP-B" w:hAnsi="HG丸ｺﾞｼｯｸM-PRO" w:hint="eastAsia"/>
          <w:sz w:val="24"/>
          <w:szCs w:val="24"/>
        </w:rPr>
        <w:t>１８</w:t>
      </w:r>
      <w:r w:rsidR="001626AE" w:rsidRPr="00B54BCA">
        <w:rPr>
          <w:rFonts w:ascii="UD デジタル 教科書体 NP-B" w:eastAsia="UD デジタル 教科書体 NP-B" w:hAnsi="HG丸ｺﾞｼｯｸM-PRO" w:hint="eastAsia"/>
          <w:sz w:val="24"/>
          <w:szCs w:val="24"/>
        </w:rPr>
        <w:t>日（</w:t>
      </w:r>
      <w:r w:rsidR="005574AF" w:rsidRPr="00B54BCA">
        <w:rPr>
          <w:rFonts w:ascii="UD デジタル 教科書体 NP-B" w:eastAsia="UD デジタル 教科書体 NP-B" w:hAnsi="HG丸ｺﾞｼｯｸM-PRO" w:hint="eastAsia"/>
          <w:sz w:val="24"/>
          <w:szCs w:val="24"/>
        </w:rPr>
        <w:t>木</w:t>
      </w:r>
      <w:r w:rsidR="001626AE" w:rsidRPr="00B54BCA">
        <w:rPr>
          <w:rFonts w:ascii="UD デジタル 教科書体 NP-B" w:eastAsia="UD デジタル 教科書体 NP-B" w:hAnsi="HG丸ｺﾞｼｯｸM-PRO" w:hint="eastAsia"/>
          <w:sz w:val="24"/>
          <w:szCs w:val="24"/>
        </w:rPr>
        <w:t>）林間学習</w:t>
      </w:r>
    </w:p>
    <w:p w14:paraId="76B44ED9" w14:textId="200FA0F4" w:rsidR="001626AE" w:rsidRPr="00B54BCA" w:rsidRDefault="001626AE" w:rsidP="001626AE">
      <w:pPr>
        <w:rPr>
          <w:rFonts w:ascii="UD デジタル 教科書体 NP-B" w:eastAsia="UD デジタル 教科書体 NP-B"/>
        </w:rPr>
      </w:pPr>
      <w:r w:rsidRPr="00B54BCA">
        <w:rPr>
          <w:rFonts w:ascii="UD デジタル 教科書体 NP-B" w:eastAsia="UD デジタル 教科書体 NP-B" w:hint="eastAsia"/>
          <w:sz w:val="32"/>
          <w:szCs w:val="32"/>
        </w:rPr>
        <w:t>５</w:t>
      </w:r>
      <w:r w:rsidRPr="00B54BCA">
        <w:rPr>
          <w:rFonts w:ascii="UD デジタル 教科書体 NP-B" w:eastAsia="UD デジタル 教科書体 NP-B" w:hAnsi="HG創英角ﾎﾟｯﾌﾟ体" w:hint="eastAsia"/>
          <w:sz w:val="32"/>
          <w:szCs w:val="32"/>
        </w:rPr>
        <w:t>月の学習予定</w:t>
      </w:r>
    </w:p>
    <w:p w14:paraId="7E41C11B" w14:textId="77777777" w:rsidR="001626AE"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国語</w:t>
      </w:r>
      <w:r w:rsidRPr="00B54BCA">
        <w:rPr>
          <w:rFonts w:ascii="UD デジタル 教科書体 NP-B" w:eastAsia="UD デジタル 教科書体 NP-B" w:hAnsi="HG丸ｺﾞｼｯｸM-PRO" w:hint="eastAsia"/>
          <w:sz w:val="21"/>
          <w:szCs w:val="21"/>
        </w:rPr>
        <w:t>…知りたいことを聞き出そう、敬語、インターネットは冒険だ、事実と考え</w:t>
      </w:r>
    </w:p>
    <w:p w14:paraId="3B9A26C3" w14:textId="768ABC79" w:rsidR="001626AE"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社会</w:t>
      </w:r>
      <w:r w:rsidRPr="00B54BCA">
        <w:rPr>
          <w:rFonts w:ascii="UD デジタル 教科書体 NP-B" w:eastAsia="UD デジタル 教科書体 NP-B" w:hAnsi="HG丸ｺﾞｼｯｸM-PRO" w:hint="eastAsia"/>
          <w:sz w:val="21"/>
          <w:szCs w:val="21"/>
        </w:rPr>
        <w:t>…国土の気候と地形</w:t>
      </w:r>
      <w:r w:rsidR="00A44850" w:rsidRPr="00B54BCA">
        <w:rPr>
          <w:rFonts w:ascii="UD デジタル 教科書体 NP-B" w:eastAsia="UD デジタル 教科書体 NP-B" w:hAnsi="HG丸ｺﾞｼｯｸM-PRO" w:hint="eastAsia"/>
          <w:sz w:val="21"/>
          <w:szCs w:val="21"/>
        </w:rPr>
        <w:t>、</w:t>
      </w:r>
      <w:r w:rsidRPr="00B54BCA">
        <w:rPr>
          <w:rFonts w:ascii="UD デジタル 教科書体 NP-B" w:eastAsia="UD デジタル 教科書体 NP-B" w:hAnsi="HG丸ｺﾞｼｯｸM-PRO" w:hint="eastAsia"/>
          <w:sz w:val="21"/>
          <w:szCs w:val="21"/>
        </w:rPr>
        <w:t>自然条件と人々のくらし</w:t>
      </w:r>
    </w:p>
    <w:p w14:paraId="23CDEDB8" w14:textId="77777777" w:rsidR="001626AE" w:rsidRPr="00B54BCA" w:rsidRDefault="001626AE" w:rsidP="00985D83">
      <w:pPr>
        <w:spacing w:line="0" w:lineRule="atLeast"/>
        <w:ind w:leftChars="-193" w:left="-425"/>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sz w:val="21"/>
          <w:szCs w:val="21"/>
        </w:rPr>
        <w:t xml:space="preserve">　</w:t>
      </w:r>
      <w:r w:rsidRPr="00B54BCA">
        <w:rPr>
          <w:rFonts w:ascii="UD デジタル 教科書体 NP-B" w:eastAsia="UD デジタル 教科書体 NP-B" w:hAnsi="HG丸ｺﾞｼｯｸM-PRO" w:hint="eastAsia"/>
          <w:sz w:val="21"/>
          <w:szCs w:val="21"/>
        </w:rPr>
        <w:tab/>
        <w:t xml:space="preserve">　　</w:t>
      </w:r>
      <w:r w:rsidRPr="00B54BCA">
        <w:rPr>
          <w:rFonts w:ascii="UD デジタル 教科書体 NP-B" w:eastAsia="UD デジタル 教科書体 NP-B" w:hAnsi="HG丸ｺﾞｼｯｸM-PRO" w:hint="eastAsia"/>
          <w:b/>
          <w:bCs/>
          <w:sz w:val="21"/>
          <w:szCs w:val="21"/>
        </w:rPr>
        <w:t>算数</w:t>
      </w:r>
      <w:r w:rsidRPr="00B54BCA">
        <w:rPr>
          <w:rFonts w:ascii="UD デジタル 教科書体 NP-B" w:eastAsia="UD デジタル 教科書体 NP-B" w:hAnsi="HG丸ｺﾞｼｯｸM-PRO" w:hint="eastAsia"/>
          <w:sz w:val="21"/>
          <w:szCs w:val="21"/>
        </w:rPr>
        <w:t>…変わり方を調べよう、かけ算の世界を広げよう</w:t>
      </w:r>
    </w:p>
    <w:p w14:paraId="2E256E62" w14:textId="595E8998" w:rsidR="001626AE"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理科</w:t>
      </w:r>
      <w:r w:rsidRPr="00B54BCA">
        <w:rPr>
          <w:rFonts w:ascii="UD デジタル 教科書体 NP-B" w:eastAsia="UD デジタル 教科書体 NP-B" w:hAnsi="HG丸ｺﾞｼｯｸM-PRO" w:hint="eastAsia"/>
          <w:sz w:val="21"/>
          <w:szCs w:val="21"/>
        </w:rPr>
        <w:t>…植物の発芽と成長</w:t>
      </w:r>
      <w:r w:rsidR="00A44850" w:rsidRPr="00B54BCA">
        <w:rPr>
          <w:rFonts w:ascii="UD デジタル 教科書体 NP-B" w:eastAsia="UD デジタル 教科書体 NP-B" w:hAnsi="HG丸ｺﾞｼｯｸM-PRO" w:hint="eastAsia"/>
          <w:sz w:val="21"/>
          <w:szCs w:val="21"/>
        </w:rPr>
        <w:t>、雲と天気の変化（１）</w:t>
      </w:r>
      <w:r w:rsidR="00D52C89">
        <w:rPr>
          <w:rFonts w:ascii="UD デジタル 教科書体 NP-B" w:eastAsia="UD デジタル 教科書体 NP-B" w:hAnsi="HG丸ｺﾞｼｯｸM-PRO" w:hint="eastAsia"/>
          <w:sz w:val="21"/>
          <w:szCs w:val="21"/>
        </w:rPr>
        <w:t xml:space="preserve">　メダカのたんじょう</w:t>
      </w:r>
    </w:p>
    <w:p w14:paraId="0DE5B11E" w14:textId="77777777" w:rsidR="00661264"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家庭</w:t>
      </w:r>
      <w:r w:rsidRPr="00B54BCA">
        <w:rPr>
          <w:rFonts w:ascii="UD デジタル 教科書体 NP-B" w:eastAsia="UD デジタル 教科書体 NP-B" w:hAnsi="HG丸ｺﾞｼｯｸM-PRO" w:hint="eastAsia"/>
          <w:sz w:val="21"/>
          <w:szCs w:val="21"/>
        </w:rPr>
        <w:t>…おいしい楽しい調理の力</w:t>
      </w:r>
      <w:r w:rsidR="00985D83" w:rsidRPr="00B54BCA">
        <w:rPr>
          <w:rFonts w:ascii="UD デジタル 教科書体 NP-B" w:eastAsia="UD デジタル 教科書体 NP-B" w:hAnsi="HG丸ｺﾞｼｯｸM-PRO" w:hint="eastAsia"/>
          <w:sz w:val="21"/>
          <w:szCs w:val="21"/>
        </w:rPr>
        <w:t xml:space="preserve">　</w:t>
      </w:r>
    </w:p>
    <w:p w14:paraId="76031247" w14:textId="49925578" w:rsidR="001626AE"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体育</w:t>
      </w:r>
      <w:r w:rsidRPr="00B54BCA">
        <w:rPr>
          <w:rFonts w:ascii="UD デジタル 教科書体 NP-B" w:eastAsia="UD デジタル 教科書体 NP-B" w:hAnsi="HG丸ｺﾞｼｯｸM-PRO" w:hint="eastAsia"/>
          <w:sz w:val="21"/>
          <w:szCs w:val="21"/>
        </w:rPr>
        <w:t>…</w:t>
      </w:r>
      <w:r w:rsidR="00661264" w:rsidRPr="00B54BCA">
        <w:rPr>
          <w:rFonts w:ascii="UD デジタル 教科書体 NP-B" w:eastAsia="UD デジタル 教科書体 NP-B" w:hAnsi="HG丸ｺﾞｼｯｸM-PRO" w:hint="eastAsia"/>
          <w:sz w:val="21"/>
          <w:szCs w:val="21"/>
        </w:rPr>
        <w:t>短距離、</w:t>
      </w:r>
      <w:r w:rsidRPr="00B54BCA">
        <w:rPr>
          <w:rFonts w:ascii="UD デジタル 教科書体 NP-B" w:eastAsia="UD デジタル 教科書体 NP-B" w:hAnsi="HG丸ｺﾞｼｯｸM-PRO" w:hint="eastAsia"/>
          <w:sz w:val="21"/>
          <w:szCs w:val="21"/>
        </w:rPr>
        <w:t>リレー、体つくり、器械運動（マット</w:t>
      </w:r>
      <w:r w:rsidR="005574AF" w:rsidRPr="00B54BCA">
        <w:rPr>
          <w:rFonts w:ascii="UD デジタル 教科書体 NP-B" w:eastAsia="UD デジタル 教科書体 NP-B" w:hAnsi="HG丸ｺﾞｼｯｸM-PRO" w:hint="eastAsia"/>
          <w:sz w:val="21"/>
          <w:szCs w:val="21"/>
        </w:rPr>
        <w:t>・鉄ぼう</w:t>
      </w:r>
      <w:r w:rsidRPr="00B54BCA">
        <w:rPr>
          <w:rFonts w:ascii="UD デジタル 教科書体 NP-B" w:eastAsia="UD デジタル 教科書体 NP-B" w:hAnsi="HG丸ｺﾞｼｯｸM-PRO" w:hint="eastAsia"/>
          <w:sz w:val="21"/>
          <w:szCs w:val="21"/>
        </w:rPr>
        <w:t>）</w:t>
      </w:r>
    </w:p>
    <w:p w14:paraId="411B9702" w14:textId="79A2296F" w:rsidR="00985D83"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図工</w:t>
      </w:r>
      <w:r w:rsidRPr="00B54BCA">
        <w:rPr>
          <w:rFonts w:ascii="UD デジタル 教科書体 NP-B" w:eastAsia="UD デジタル 教科書体 NP-B" w:hAnsi="HG丸ｺﾞｼｯｸM-PRO" w:hint="eastAsia"/>
          <w:sz w:val="21"/>
          <w:szCs w:val="21"/>
        </w:rPr>
        <w:t>…</w:t>
      </w:r>
      <w:r w:rsidR="00661264" w:rsidRPr="00B54BCA">
        <w:rPr>
          <w:rFonts w:ascii="UD デジタル 教科書体 NP-B" w:eastAsia="UD デジタル 教科書体 NP-B" w:hAnsi="HG丸ｺﾞｼｯｸM-PRO" w:hint="eastAsia"/>
          <w:color w:val="000000" w:themeColor="text1"/>
          <w:sz w:val="21"/>
          <w:szCs w:val="21"/>
        </w:rPr>
        <w:t xml:space="preserve">こいのぼり　</w:t>
      </w:r>
      <w:r w:rsidR="00985D83" w:rsidRPr="00B54BCA">
        <w:rPr>
          <w:rFonts w:ascii="UD デジタル 教科書体 NP-B" w:eastAsia="UD デジタル 教科書体 NP-B" w:hAnsi="HG丸ｺﾞｼｯｸM-PRO" w:hint="eastAsia"/>
          <w:sz w:val="21"/>
          <w:szCs w:val="21"/>
        </w:rPr>
        <w:t xml:space="preserve">　</w:t>
      </w:r>
      <w:r w:rsidR="00985D83" w:rsidRPr="00B54BCA">
        <w:rPr>
          <w:rFonts w:ascii="UD デジタル 教科書体 NP-B" w:eastAsia="UD デジタル 教科書体 NP-B" w:hAnsi="HG丸ｺﾞｼｯｸM-PRO" w:hint="eastAsia"/>
          <w:b/>
          <w:bCs/>
          <w:sz w:val="21"/>
          <w:szCs w:val="21"/>
        </w:rPr>
        <w:t>道徳</w:t>
      </w:r>
      <w:r w:rsidR="00985D83" w:rsidRPr="00B54BCA">
        <w:rPr>
          <w:rFonts w:ascii="UD デジタル 教科書体 NP-B" w:eastAsia="UD デジタル 教科書体 NP-B" w:hAnsi="HG丸ｺﾞｼｯｸM-PRO" w:hint="eastAsia"/>
          <w:sz w:val="21"/>
          <w:szCs w:val="21"/>
        </w:rPr>
        <w:t>…流行おくれ、道案内、いこいの広場</w:t>
      </w:r>
    </w:p>
    <w:p w14:paraId="4DBFF7A1" w14:textId="27168CC2" w:rsidR="001626AE"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音楽</w:t>
      </w:r>
      <w:r w:rsidRPr="00B54BCA">
        <w:rPr>
          <w:rFonts w:ascii="UD デジタル 教科書体 NP-B" w:eastAsia="UD デジタル 教科書体 NP-B" w:hAnsi="HG丸ｺﾞｼｯｸM-PRO" w:hint="eastAsia"/>
          <w:sz w:val="21"/>
          <w:szCs w:val="21"/>
        </w:rPr>
        <w:t>…弦楽器の仲間を知ろう、こいのぼり、いつでもあの海は</w:t>
      </w:r>
    </w:p>
    <w:p w14:paraId="588BA7D7" w14:textId="1F1A9FBF" w:rsidR="001626AE" w:rsidRPr="00B54BCA" w:rsidRDefault="001626AE" w:rsidP="00985D83">
      <w:pPr>
        <w:spacing w:line="0" w:lineRule="atLeast"/>
        <w:ind w:firstLineChars="200" w:firstLine="420"/>
        <w:rPr>
          <w:rFonts w:ascii="UD デジタル 教科書体 NP-B" w:eastAsia="UD デジタル 教科書体 NP-B" w:hAnsi="HG丸ｺﾞｼｯｸM-PRO"/>
          <w:sz w:val="21"/>
          <w:szCs w:val="21"/>
        </w:rPr>
      </w:pPr>
      <w:r w:rsidRPr="00B54BCA">
        <w:rPr>
          <w:rFonts w:ascii="UD デジタル 教科書体 NP-B" w:eastAsia="UD デジタル 教科書体 NP-B" w:hAnsi="HG丸ｺﾞｼｯｸM-PRO" w:hint="eastAsia"/>
          <w:b/>
          <w:bCs/>
          <w:sz w:val="21"/>
          <w:szCs w:val="21"/>
        </w:rPr>
        <w:t>外国語</w:t>
      </w:r>
      <w:r w:rsidRPr="00B54BCA">
        <w:rPr>
          <w:rFonts w:ascii="UD デジタル 教科書体 NP-B" w:eastAsia="UD デジタル 教科書体 NP-B" w:hAnsi="HG丸ｺﾞｼｯｸM-PRO" w:hint="eastAsia"/>
          <w:sz w:val="21"/>
          <w:szCs w:val="21"/>
        </w:rPr>
        <w:t>… Nice to meet you. When is your birthday</w:t>
      </w:r>
      <w:r w:rsidR="00D52C89">
        <w:rPr>
          <w:rFonts w:ascii="UD デジタル 教科書体 NP-B" w:eastAsia="UD デジタル 教科書体 NP-B" w:hAnsi="HG丸ｺﾞｼｯｸM-PRO" w:hint="eastAsia"/>
          <w:sz w:val="21"/>
          <w:szCs w:val="21"/>
        </w:rPr>
        <w:t>？</w:t>
      </w:r>
      <w:r w:rsidRPr="00B54BCA">
        <w:rPr>
          <w:rFonts w:ascii="UD デジタル 教科書体 NP-B" w:eastAsia="UD デジタル 教科書体 NP-B" w:hAnsi="HG丸ｺﾞｼｯｸM-PRO" w:hint="eastAsia"/>
          <w:sz w:val="21"/>
          <w:szCs w:val="21"/>
        </w:rPr>
        <w:t xml:space="preserve"> 　</w:t>
      </w:r>
      <w:r w:rsidRPr="00B54BCA">
        <w:rPr>
          <w:rFonts w:ascii="UD デジタル 教科書体 NP-B" w:eastAsia="UD デジタル 教科書体 NP-B" w:hAnsi="HG丸ｺﾞｼｯｸM-PRO" w:hint="eastAsia"/>
          <w:b/>
          <w:bCs/>
          <w:sz w:val="21"/>
          <w:szCs w:val="21"/>
        </w:rPr>
        <w:t>総合</w:t>
      </w:r>
      <w:r w:rsidRPr="00B54BCA">
        <w:rPr>
          <w:rFonts w:ascii="UD デジタル 教科書体 NP-B" w:eastAsia="UD デジタル 教科書体 NP-B" w:hAnsi="HG丸ｺﾞｼｯｸM-PRO" w:hint="eastAsia"/>
          <w:sz w:val="21"/>
          <w:szCs w:val="21"/>
        </w:rPr>
        <w:t>…</w:t>
      </w:r>
      <w:r w:rsidR="00A44850" w:rsidRPr="00B54BCA">
        <w:rPr>
          <w:rFonts w:ascii="UD デジタル 教科書体 NP-B" w:eastAsia="UD デジタル 教科書体 NP-B" w:hAnsi="HG丸ｺﾞｼｯｸM-PRO" w:hint="eastAsia"/>
          <w:sz w:val="21"/>
          <w:szCs w:val="21"/>
        </w:rPr>
        <w:t>林間学習</w:t>
      </w:r>
      <w:r w:rsidRPr="00B54BCA">
        <w:rPr>
          <w:rFonts w:ascii="UD デジタル 教科書体 NP-B" w:eastAsia="UD デジタル 教科書体 NP-B" w:hAnsi="HG丸ｺﾞｼｯｸM-PRO" w:hint="eastAsia"/>
          <w:sz w:val="21"/>
          <w:szCs w:val="21"/>
        </w:rPr>
        <w:t>に向けて</w:t>
      </w:r>
    </w:p>
    <w:p w14:paraId="4BEAE9BD" w14:textId="4CE09615" w:rsidR="0050007B" w:rsidRPr="00B54BCA" w:rsidRDefault="0050007B" w:rsidP="00985D83">
      <w:pPr>
        <w:spacing w:after="0" w:line="0" w:lineRule="atLeast"/>
        <w:ind w:firstLineChars="117" w:firstLine="281"/>
        <w:rPr>
          <w:rFonts w:ascii="UD デジタル 教科書体 NP-B" w:eastAsia="UD デジタル 教科書体 NP-B" w:hAnsi="HG丸ｺﾞｼｯｸM-PRO"/>
          <w:b/>
          <w:sz w:val="24"/>
          <w:szCs w:val="24"/>
        </w:rPr>
      </w:pPr>
      <w:r w:rsidRPr="00B54BCA">
        <w:rPr>
          <w:rFonts w:ascii="UD デジタル 教科書体 NP-B" w:eastAsia="UD デジタル 教科書体 NP-B" w:hAnsi="HG丸ｺﾞｼｯｸM-PRO" w:hint="eastAsia"/>
          <w:b/>
          <w:sz w:val="24"/>
          <w:szCs w:val="24"/>
          <w:bdr w:val="single" w:sz="4" w:space="0" w:color="auto"/>
        </w:rPr>
        <w:t>個人懇談について</w:t>
      </w:r>
    </w:p>
    <w:p w14:paraId="0E15C9A3" w14:textId="5FF1B850" w:rsidR="0050007B" w:rsidRPr="00B54BCA" w:rsidRDefault="00352CC5" w:rsidP="00352CC5">
      <w:pPr>
        <w:spacing w:after="0" w:line="0" w:lineRule="atLeast"/>
        <w:ind w:firstLineChars="200" w:firstLine="480"/>
        <w:rPr>
          <w:rFonts w:ascii="UD デジタル 教科書体 NP-B" w:eastAsia="UD デジタル 教科書体 NP-B" w:hAnsi="HG丸ｺﾞｼｯｸM-PRO"/>
          <w:sz w:val="24"/>
          <w:szCs w:val="24"/>
          <w:u w:val="single"/>
        </w:rPr>
      </w:pPr>
      <w:r w:rsidRPr="00B54BCA">
        <w:rPr>
          <w:rFonts w:ascii="UD デジタル 教科書体 NP-B" w:eastAsia="UD デジタル 教科書体 NP-B" w:hAnsi="HG丸ｺﾞｼｯｸM-PRO" w:hint="eastAsia"/>
          <w:sz w:val="24"/>
          <w:szCs w:val="24"/>
          <w:u w:val="single"/>
        </w:rPr>
        <w:t>4月30日（木）・</w:t>
      </w:r>
      <w:r w:rsidR="0050007B" w:rsidRPr="00B54BCA">
        <w:rPr>
          <w:rFonts w:ascii="UD デジタル 教科書体 NP-B" w:eastAsia="UD デジタル 教科書体 NP-B" w:hAnsi="HG丸ｺﾞｼｯｸM-PRO" w:hint="eastAsia"/>
          <w:sz w:val="24"/>
          <w:szCs w:val="24"/>
          <w:u w:val="single"/>
        </w:rPr>
        <w:t>５月１日（</w:t>
      </w:r>
      <w:r w:rsidRPr="00B54BCA">
        <w:rPr>
          <w:rFonts w:ascii="UD デジタル 教科書体 NP-B" w:eastAsia="UD デジタル 教科書体 NP-B" w:hAnsi="HG丸ｺﾞｼｯｸM-PRO" w:hint="eastAsia"/>
          <w:sz w:val="24"/>
          <w:szCs w:val="24"/>
          <w:u w:val="single"/>
        </w:rPr>
        <w:t>金</w:t>
      </w:r>
      <w:r w:rsidR="0050007B" w:rsidRPr="00B54BCA">
        <w:rPr>
          <w:rFonts w:ascii="UD デジタル 教科書体 NP-B" w:eastAsia="UD デジタル 教科書体 NP-B" w:hAnsi="HG丸ｺﾞｼｯｸM-PRO" w:hint="eastAsia"/>
          <w:sz w:val="24"/>
          <w:szCs w:val="24"/>
          <w:u w:val="single"/>
        </w:rPr>
        <w:t>）・７日（</w:t>
      </w:r>
      <w:r w:rsidRPr="00B54BCA">
        <w:rPr>
          <w:rFonts w:ascii="UD デジタル 教科書体 NP-B" w:eastAsia="UD デジタル 教科書体 NP-B" w:hAnsi="HG丸ｺﾞｼｯｸM-PRO" w:hint="eastAsia"/>
          <w:sz w:val="24"/>
          <w:szCs w:val="24"/>
          <w:u w:val="single"/>
        </w:rPr>
        <w:t>木</w:t>
      </w:r>
      <w:r w:rsidR="0050007B" w:rsidRPr="00B54BCA">
        <w:rPr>
          <w:rFonts w:ascii="UD デジタル 教科書体 NP-B" w:eastAsia="UD デジタル 教科書体 NP-B" w:hAnsi="HG丸ｺﾞｼｯｸM-PRO" w:hint="eastAsia"/>
          <w:sz w:val="24"/>
          <w:szCs w:val="24"/>
          <w:u w:val="single"/>
        </w:rPr>
        <w:t>）・８日（</w:t>
      </w:r>
      <w:r w:rsidRPr="00B54BCA">
        <w:rPr>
          <w:rFonts w:ascii="UD デジタル 教科書体 NP-B" w:eastAsia="UD デジタル 教科書体 NP-B" w:hAnsi="HG丸ｺﾞｼｯｸM-PRO" w:hint="eastAsia"/>
          <w:sz w:val="24"/>
          <w:szCs w:val="24"/>
          <w:u w:val="single"/>
        </w:rPr>
        <w:t>金</w:t>
      </w:r>
      <w:r w:rsidR="0050007B" w:rsidRPr="00B54BCA">
        <w:rPr>
          <w:rFonts w:ascii="UD デジタル 教科書体 NP-B" w:eastAsia="UD デジタル 教科書体 NP-B" w:hAnsi="HG丸ｺﾞｼｯｸM-PRO" w:hint="eastAsia"/>
          <w:sz w:val="24"/>
          <w:szCs w:val="24"/>
          <w:u w:val="single"/>
        </w:rPr>
        <w:t>）</w:t>
      </w:r>
    </w:p>
    <w:p w14:paraId="05816B42" w14:textId="3B5D42C4" w:rsidR="001626AE" w:rsidRPr="00B54BCA" w:rsidRDefault="0050007B" w:rsidP="000272AE">
      <w:pPr>
        <w:spacing w:after="0" w:line="0" w:lineRule="atLeast"/>
        <w:ind w:leftChars="200" w:left="440"/>
        <w:rPr>
          <w:rFonts w:ascii="UD デジタル 教科書体 NP-B" w:eastAsia="UD デジタル 教科書体 NP-B" w:hAnsi="HG丸ｺﾞｼｯｸM-PRO" w:hint="eastAsia"/>
          <w:sz w:val="24"/>
          <w:szCs w:val="24"/>
        </w:rPr>
      </w:pPr>
      <w:r w:rsidRPr="00B54BCA">
        <w:rPr>
          <w:rFonts w:ascii="UD デジタル 教科書体 NP-B" w:eastAsia="UD デジタル 教科書体 NP-B" w:hAnsi="HG丸ｺﾞｼｯｸM-PRO" w:hint="eastAsia"/>
          <w:sz w:val="24"/>
          <w:szCs w:val="24"/>
        </w:rPr>
        <w:t>上記</w:t>
      </w:r>
      <w:r w:rsidR="00352CC5" w:rsidRPr="00B54BCA">
        <w:rPr>
          <w:rFonts w:ascii="UD デジタル 教科書体 NP-B" w:eastAsia="UD デジタル 教科書体 NP-B" w:hAnsi="HG丸ｺﾞｼｯｸM-PRO" w:hint="eastAsia"/>
          <w:sz w:val="24"/>
          <w:szCs w:val="24"/>
        </w:rPr>
        <w:t>４</w:t>
      </w:r>
      <w:r w:rsidRPr="00B54BCA">
        <w:rPr>
          <w:rFonts w:ascii="UD デジタル 教科書体 NP-B" w:eastAsia="UD デジタル 教科書体 NP-B" w:hAnsi="HG丸ｺﾞｼｯｸM-PRO" w:hint="eastAsia"/>
          <w:sz w:val="24"/>
          <w:szCs w:val="24"/>
        </w:rPr>
        <w:t>日間のうち、手紙にてお知らせした日時に行います。なお、個人懇談期間中の下校は、給食後に簡単な清掃と終礼を行い、１３：</w:t>
      </w:r>
      <w:r w:rsidR="00352CC5" w:rsidRPr="00B54BCA">
        <w:rPr>
          <w:rFonts w:ascii="UD デジタル 教科書体 NP-B" w:eastAsia="UD デジタル 教科書体 NP-B" w:hAnsi="HG丸ｺﾞｼｯｸM-PRO" w:hint="eastAsia"/>
          <w:sz w:val="24"/>
          <w:szCs w:val="24"/>
        </w:rPr>
        <w:t>１５</w:t>
      </w:r>
      <w:r w:rsidRPr="00B54BCA">
        <w:rPr>
          <w:rFonts w:ascii="UD デジタル 教科書体 NP-B" w:eastAsia="UD デジタル 教科書体 NP-B" w:hAnsi="HG丸ｺﾞｼｯｸM-PRO" w:hint="eastAsia"/>
          <w:sz w:val="24"/>
          <w:szCs w:val="24"/>
        </w:rPr>
        <w:t>ごろを予定しています。</w:t>
      </w:r>
    </w:p>
    <w:bookmarkEnd w:id="0"/>
    <w:p w14:paraId="16F0DC42" w14:textId="79F4C6E3" w:rsidR="002C059D" w:rsidRPr="000404FB" w:rsidRDefault="00905D73" w:rsidP="000404FB">
      <w:pPr>
        <w:spacing w:after="0" w:line="0" w:lineRule="atLeast"/>
        <w:ind w:leftChars="200" w:left="440"/>
        <w:rPr>
          <w:rFonts w:ascii="UD デジタル 教科書体 NP-B" w:eastAsia="UD デジタル 教科書体 NP-B" w:hAnsi="BIZ UDゴシック" w:cs="Times New Roman"/>
          <w:b/>
          <w:kern w:val="2"/>
          <w:sz w:val="24"/>
          <w:szCs w:val="24"/>
          <w:bdr w:val="single" w:sz="4" w:space="0" w:color="auto"/>
        </w:rPr>
      </w:pPr>
      <w:r w:rsidRPr="00B54BCA">
        <w:rPr>
          <w:rFonts w:ascii="UD デジタル 教科書体 NP-B" w:eastAsia="UD デジタル 教科書体 NP-B" w:hAnsi="BIZ UDゴシック" w:cs="Times New Roman" w:hint="eastAsia"/>
          <w:b/>
          <w:kern w:val="2"/>
          <w:sz w:val="24"/>
          <w:szCs w:val="24"/>
          <w:bdr w:val="single" w:sz="4" w:space="0" w:color="auto"/>
        </w:rPr>
        <w:t>林間学習に向けて</w:t>
      </w:r>
    </w:p>
    <w:p w14:paraId="70C7C854" w14:textId="23B14037" w:rsidR="000272AE" w:rsidRDefault="000272AE" w:rsidP="00F95FC8">
      <w:pPr>
        <w:spacing w:after="0" w:line="0" w:lineRule="atLeast"/>
        <w:ind w:leftChars="229" w:left="744" w:hangingChars="100" w:hanging="240"/>
        <w:rPr>
          <w:rFonts w:ascii="UD デジタル 教科書体 NP-B" w:eastAsia="UD デジタル 教科書体 NP-B" w:hAnsi="HG丸ｺﾞｼｯｸM-PRO" w:cs="Times New Roman"/>
          <w:bCs/>
          <w:kern w:val="2"/>
          <w:sz w:val="24"/>
          <w:szCs w:val="24"/>
        </w:rPr>
      </w:pPr>
      <w:r>
        <w:rPr>
          <w:rFonts w:ascii="UD デジタル 教科書体 NP-B" w:eastAsia="UD デジタル 教科書体 NP-B" w:hAnsi="HG丸ｺﾞｼｯｸM-PRO" w:cs="Times New Roman" w:hint="eastAsia"/>
          <w:bCs/>
          <w:kern w:val="2"/>
          <w:sz w:val="24"/>
          <w:szCs w:val="24"/>
        </w:rPr>
        <w:t>・保険代についての訂正</w:t>
      </w:r>
    </w:p>
    <w:p w14:paraId="0F305036" w14:textId="403099E3" w:rsidR="000272AE" w:rsidRDefault="000272AE" w:rsidP="00F95FC8">
      <w:pPr>
        <w:spacing w:after="0" w:line="0" w:lineRule="atLeast"/>
        <w:ind w:leftChars="229" w:left="744" w:hangingChars="100" w:hanging="240"/>
        <w:rPr>
          <w:rFonts w:ascii="UD デジタル 教科書体 NP-B" w:eastAsia="UD デジタル 教科書体 NP-B" w:hAnsi="HG丸ｺﾞｼｯｸM-PRO" w:cs="Times New Roman" w:hint="eastAsia"/>
          <w:bCs/>
          <w:kern w:val="2"/>
          <w:sz w:val="24"/>
          <w:szCs w:val="24"/>
        </w:rPr>
      </w:pPr>
      <w:r>
        <w:rPr>
          <w:rFonts w:ascii="UD デジタル 教科書体 NP-B" w:eastAsia="UD デジタル 教科書体 NP-B" w:hAnsi="HG丸ｺﾞｼｯｸM-PRO" w:cs="Times New Roman" w:hint="eastAsia"/>
          <w:bCs/>
          <w:kern w:val="2"/>
          <w:sz w:val="24"/>
          <w:szCs w:val="24"/>
        </w:rPr>
        <w:t xml:space="preserve">　ご家庭から迎えにくる</w:t>
      </w:r>
      <w:r w:rsidRPr="000272AE">
        <w:rPr>
          <w:rFonts w:ascii="UD デジタル 教科書体 NP-B" w:eastAsia="UD デジタル 教科書体 NP-B" w:hAnsi="HG丸ｺﾞｼｯｸM-PRO" w:cs="Times New Roman" w:hint="eastAsia"/>
          <w:bCs/>
          <w:kern w:val="2"/>
          <w:sz w:val="24"/>
          <w:szCs w:val="24"/>
          <w:u w:val="double"/>
        </w:rPr>
        <w:t>交通費のみ</w:t>
      </w:r>
      <w:r>
        <w:rPr>
          <w:rFonts w:ascii="UD デジタル 教科書体 NP-B" w:eastAsia="UD デジタル 教科書体 NP-B" w:hAnsi="HG丸ｺﾞｼｯｸM-PRO" w:cs="Times New Roman" w:hint="eastAsia"/>
          <w:bCs/>
          <w:kern w:val="2"/>
          <w:sz w:val="24"/>
          <w:szCs w:val="24"/>
        </w:rPr>
        <w:t>支保険から支払われます。</w:t>
      </w:r>
    </w:p>
    <w:p w14:paraId="099C2CC7" w14:textId="463B6CBF" w:rsidR="00905D73" w:rsidRPr="00B54BCA" w:rsidRDefault="00F95FC8" w:rsidP="00F95FC8">
      <w:pPr>
        <w:spacing w:after="0" w:line="0" w:lineRule="atLeast"/>
        <w:ind w:leftChars="229" w:left="744" w:hangingChars="100" w:hanging="240"/>
        <w:rPr>
          <w:rFonts w:ascii="UD デジタル 教科書体 NP-B" w:eastAsia="UD デジタル 教科書体 NP-B" w:hAnsi="HG丸ｺﾞｼｯｸM-PRO" w:cs="Times New Roman"/>
          <w:bCs/>
          <w:kern w:val="2"/>
          <w:sz w:val="24"/>
          <w:szCs w:val="24"/>
        </w:rPr>
      </w:pPr>
      <w:r>
        <w:rPr>
          <w:rFonts w:ascii="UD デジタル 教科書体 NP-B" w:eastAsia="UD デジタル 教科書体 NP-B" w:hAnsi="HG丸ｺﾞｼｯｸM-PRO" w:cs="Times New Roman" w:hint="eastAsia"/>
          <w:bCs/>
          <w:kern w:val="2"/>
          <w:sz w:val="24"/>
          <w:szCs w:val="24"/>
        </w:rPr>
        <w:t>・</w:t>
      </w:r>
      <w:r w:rsidR="00905D73" w:rsidRPr="00B54BCA">
        <w:rPr>
          <w:rFonts w:ascii="UD デジタル 教科書体 NP-B" w:eastAsia="UD デジタル 教科書体 NP-B" w:hAnsi="HG丸ｺﾞｼｯｸM-PRO" w:cs="Times New Roman" w:hint="eastAsia"/>
          <w:bCs/>
          <w:kern w:val="2"/>
          <w:sz w:val="24"/>
          <w:szCs w:val="24"/>
        </w:rPr>
        <w:t>カレー作りを行います。そのため、各ご家庭で包丁を使って調理をする練習をしておいてください。</w:t>
      </w:r>
    </w:p>
    <w:p w14:paraId="41137E31" w14:textId="1D271142" w:rsidR="000404FB" w:rsidRPr="00B54BCA" w:rsidRDefault="00F95FC8" w:rsidP="00F95FC8">
      <w:pPr>
        <w:spacing w:after="0" w:line="0" w:lineRule="atLeast"/>
        <w:ind w:leftChars="200" w:left="680" w:hangingChars="100" w:hanging="240"/>
        <w:rPr>
          <w:rFonts w:ascii="UD デジタル 教科書体 NP-B" w:eastAsia="UD デジタル 教科書体 NP-B" w:hAnsi="HG丸ｺﾞｼｯｸM-PRO" w:cs="Times New Roman"/>
          <w:bCs/>
          <w:kern w:val="2"/>
          <w:sz w:val="24"/>
          <w:szCs w:val="24"/>
        </w:rPr>
      </w:pPr>
      <w:r>
        <w:rPr>
          <w:rFonts w:ascii="UD デジタル 教科書体 NP-B" w:eastAsia="UD デジタル 教科書体 NP-B" w:hAnsi="HG丸ｺﾞｼｯｸM-PRO" w:cs="Times New Roman" w:hint="eastAsia"/>
          <w:bCs/>
          <w:noProof/>
          <w:kern w:val="2"/>
          <w:sz w:val="24"/>
          <w:szCs w:val="24"/>
        </w:rPr>
        <mc:AlternateContent>
          <mc:Choice Requires="wps">
            <w:drawing>
              <wp:anchor distT="0" distB="0" distL="114300" distR="114300" simplePos="0" relativeHeight="251678720" behindDoc="0" locked="0" layoutInCell="1" allowOverlap="1" wp14:anchorId="7ECDD78E" wp14:editId="489342DC">
                <wp:simplePos x="0" y="0"/>
                <wp:positionH relativeFrom="column">
                  <wp:posOffset>442595</wp:posOffset>
                </wp:positionH>
                <wp:positionV relativeFrom="paragraph">
                  <wp:posOffset>232410</wp:posOffset>
                </wp:positionV>
                <wp:extent cx="5394960" cy="1097280"/>
                <wp:effectExtent l="0" t="0" r="15240" b="26670"/>
                <wp:wrapNone/>
                <wp:docPr id="7" name="テキスト ボックス 7"/>
                <wp:cNvGraphicFramePr/>
                <a:graphic xmlns:a="http://schemas.openxmlformats.org/drawingml/2006/main">
                  <a:graphicData uri="http://schemas.microsoft.com/office/word/2010/wordprocessingShape">
                    <wps:wsp>
                      <wps:cNvSpPr txBox="1"/>
                      <wps:spPr>
                        <a:xfrm>
                          <a:off x="0" y="0"/>
                          <a:ext cx="5394960" cy="1097280"/>
                        </a:xfrm>
                        <a:prstGeom prst="rect">
                          <a:avLst/>
                        </a:prstGeom>
                        <a:solidFill>
                          <a:schemeClr val="lt1"/>
                        </a:solidFill>
                        <a:ln w="6350">
                          <a:solidFill>
                            <a:prstClr val="black"/>
                          </a:solidFill>
                        </a:ln>
                      </wps:spPr>
                      <wps:txbx>
                        <w:txbxContent>
                          <w:p w14:paraId="32895D6D" w14:textId="3B7F72EB" w:rsidR="00F95FC8" w:rsidRPr="00F95FC8" w:rsidRDefault="00F95FC8" w:rsidP="00F95FC8">
                            <w:pPr>
                              <w:spacing w:line="400" w:lineRule="exact"/>
                              <w:rPr>
                                <w:rFonts w:ascii="UD デジタル 教科書体 NK-B" w:eastAsia="UD デジタル 教科書体 NK-B" w:hAnsi="HG丸ｺﾞｼｯｸM-PRO"/>
                                <w:b/>
                                <w:sz w:val="24"/>
                                <w:szCs w:val="24"/>
                              </w:rPr>
                            </w:pPr>
                            <w:r w:rsidRPr="00F95FC8">
                              <w:rPr>
                                <w:rFonts w:ascii="UD デジタル 教科書体 NK-B" w:eastAsia="UD デジタル 教科書体 NK-B" w:hAnsi="HG丸ｺﾞｼｯｸM-PRO" w:hint="eastAsia"/>
                                <w:b/>
                                <w:sz w:val="24"/>
                                <w:szCs w:val="24"/>
                              </w:rPr>
                              <w:t>保険</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申し込みをした時点でキャンセル料は１００％かかります。</w:t>
                            </w:r>
                          </w:p>
                          <w:p w14:paraId="5AD1DD50" w14:textId="3823C0BA" w:rsidR="00F95FC8" w:rsidRPr="00F95FC8" w:rsidRDefault="00F95FC8" w:rsidP="00F95FC8">
                            <w:pPr>
                              <w:spacing w:line="400" w:lineRule="exact"/>
                              <w:rPr>
                                <w:rFonts w:ascii="UD デジタル 教科書体 NK-B" w:eastAsia="UD デジタル 教科書体 NK-B" w:hAnsi="HG丸ｺﾞｼｯｸM-PRO"/>
                                <w:b/>
                                <w:sz w:val="24"/>
                                <w:szCs w:val="24"/>
                              </w:rPr>
                            </w:pPr>
                            <w:r w:rsidRPr="00F95FC8">
                              <w:rPr>
                                <w:rFonts w:ascii="UD デジタル 教科書体 NK-B" w:eastAsia="UD デジタル 教科書体 NK-B" w:hAnsi="HG丸ｺﾞｼｯｸM-PRO" w:hint="eastAsia"/>
                                <w:b/>
                                <w:sz w:val="24"/>
                                <w:szCs w:val="24"/>
                              </w:rPr>
                              <w:t>水茎焼き</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当日９時までに連絡すればキャンセル料はかかりません。</w:t>
                            </w:r>
                          </w:p>
                          <w:p w14:paraId="364F7571" w14:textId="7ADEB24B" w:rsidR="00F95FC8" w:rsidRPr="00F95FC8" w:rsidRDefault="00F95FC8" w:rsidP="00F95FC8">
                            <w:pPr>
                              <w:spacing w:line="400" w:lineRule="exact"/>
                              <w:rPr>
                                <w:rFonts w:ascii="UD デジタル 教科書体 NK-B" w:eastAsia="UD デジタル 教科書体 NK-B"/>
                              </w:rPr>
                            </w:pPr>
                            <w:r w:rsidRPr="00F95FC8">
                              <w:rPr>
                                <w:rFonts w:ascii="UD デジタル 教科書体 NK-B" w:eastAsia="UD デジタル 教科書体 NK-B" w:hAnsi="HG丸ｺﾞｼｯｸM-PRO" w:hint="eastAsia"/>
                                <w:b/>
                                <w:sz w:val="24"/>
                                <w:szCs w:val="24"/>
                              </w:rPr>
                              <w:t>自然の家</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６日前から当日の１０時まで　５０</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 xml:space="preserve">　　　当</w:t>
                            </w:r>
                            <w:r>
                              <w:rPr>
                                <w:rFonts w:ascii="UD デジタル 教科書体 NK-B" w:eastAsia="UD デジタル 教科書体 NK-B" w:hAnsi="HG丸ｺﾞｼｯｸM-PRO" w:hint="eastAsia"/>
                                <w:b/>
                                <w:sz w:val="24"/>
                                <w:szCs w:val="24"/>
                              </w:rPr>
                              <w:t>日</w:t>
                            </w:r>
                            <w:r w:rsidRPr="00F95FC8">
                              <w:rPr>
                                <w:rFonts w:ascii="UD デジタル 教科書体 NK-B" w:eastAsia="UD デジタル 教科書体 NK-B" w:hAnsi="HG丸ｺﾞｼｯｸM-PRO" w:hint="eastAsia"/>
                                <w:b/>
                                <w:sz w:val="24"/>
                                <w:szCs w:val="24"/>
                              </w:rPr>
                              <w:t>１０時以降は１００％</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CDD78E" id="テキスト ボックス 7" o:spid="_x0000_s1029" type="#_x0000_t202" style="position:absolute;left:0;text-align:left;margin-left:34.85pt;margin-top:18.3pt;width:424.8pt;height:86.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AVVbwIAALoEAAAOAAAAZHJzL2Uyb0RvYy54bWysVM1uGjEQvlfqO1i+l+WfgFgiSkRVCSWR&#10;SJWz8XphVa/HtQ279BikqA/RV6h67vPsi3RsfgJpT1UvXs/f55lvZnZ4XeaSbISxGaiYNmp1SoTi&#10;kGRqGdNPD9N3V5RYx1TCJCgR062w9Hr09s2w0APRhBXIRBiCIMoOCh3TlXN6EEWWr0TObA20UGhM&#10;weTMoWiWUWJYgei5jJr1ejcqwCTaABfWovZmb6SjgJ+mgru7NLXCERlTzM2F04Rz4c9oNGSDpWF6&#10;lfFDGuwfsshZpvDRE9QNc4ysTfYHVJ5xAxZSV+OQR5CmGRehBqymUX9VzXzFtAi1IDlWn2iy/w+W&#10;327uDcmSmPYoUSzHFlW75+rpR/X0q9p9I9Xue7XbVU8/USY9T1eh7QCj5hrjXPkeSmz7UW9R6Vko&#10;U5P7L9ZH0I7Eb09ki9IRjspOq9/ud9HE0dao93vNq9CO6CVcG+s+CMiJv8TUYDcDyWwzsw5TQdej&#10;i3/NgsySaSZlEPwEiYk0ZMOw99KFJDHiwksqUsS02+rUA/CFzUOf4heS8c++zEsElKRCpSdlX7y/&#10;uXJRBk5bR2IWkGyRLwP7AbSaTzOEnzHr7pnBiUMecIvcHR6pBMwJDjdKVmC+/k3v/XEQ0EpJgRMc&#10;U/tlzYygRH5UOCL9RrvtRz4I7U6viYI5tyzOLWqdTwCJauC+ah6u3t/J4zU1kD/iso39q2hiiuPb&#10;MXXH68Tt9wqXlYvxODjhkGvmZmquuYf2jfG0PpSPzOhDWx1OxC0cZ50NXnV37+sjFYzXDtIstN7z&#10;vGf1QD8uSOjOYZn9Bp7LwevllzP6DQAA//8DAFBLAwQUAAYACAAAACEAFdDd+N0AAAAJAQAADwAA&#10;AGRycy9kb3ducmV2LnhtbEyPMU/DMBSEdyT+g/WQ2KjTFoU4jVMBKixMFNT5NX61LWI7it00/HvM&#10;BOPpTnffNdvZ9WyiMdrgJSwXBTDyXVDWawmfHy93FbCY0CvsgycJ3xRh215fNVircPHvNO2TZrnE&#10;xxolmJSGmvPYGXIYF2Egn71TGB2mLEfN1YiXXO56viqKkju0Pi8YHOjZUPe1PzsJuyctdFfhaHaV&#10;snaaD6c3/Srl7c38uAGWaE5/YfjFz+jQZqZjOHsVWS+hFA85KWFdlsCyL5ZiDewoYVWIe+Btw/8/&#10;aH8AAAD//wMAUEsBAi0AFAAGAAgAAAAhALaDOJL+AAAA4QEAABMAAAAAAAAAAAAAAAAAAAAAAFtD&#10;b250ZW50X1R5cGVzXS54bWxQSwECLQAUAAYACAAAACEAOP0h/9YAAACUAQAACwAAAAAAAAAAAAAA&#10;AAAvAQAAX3JlbHMvLnJlbHNQSwECLQAUAAYACAAAACEA8ZgFVW8CAAC6BAAADgAAAAAAAAAAAAAA&#10;AAAuAgAAZHJzL2Uyb0RvYy54bWxQSwECLQAUAAYACAAAACEAFdDd+N0AAAAJAQAADwAAAAAAAAAA&#10;AAAAAADJBAAAZHJzL2Rvd25yZXYueG1sUEsFBgAAAAAEAAQA8wAAANMFAAAAAA==&#10;" fillcolor="white [3201]" strokeweight=".5pt">
                <v:textbox>
                  <w:txbxContent>
                    <w:p w14:paraId="32895D6D" w14:textId="3B7F72EB" w:rsidR="00F95FC8" w:rsidRPr="00F95FC8" w:rsidRDefault="00F95FC8" w:rsidP="00F95FC8">
                      <w:pPr>
                        <w:spacing w:line="400" w:lineRule="exact"/>
                        <w:rPr>
                          <w:rFonts w:ascii="UD デジタル 教科書体 NK-B" w:eastAsia="UD デジタル 教科書体 NK-B" w:hAnsi="HG丸ｺﾞｼｯｸM-PRO"/>
                          <w:b/>
                          <w:sz w:val="24"/>
                          <w:szCs w:val="24"/>
                        </w:rPr>
                      </w:pPr>
                      <w:r w:rsidRPr="00F95FC8">
                        <w:rPr>
                          <w:rFonts w:ascii="UD デジタル 教科書体 NK-B" w:eastAsia="UD デジタル 教科書体 NK-B" w:hAnsi="HG丸ｺﾞｼｯｸM-PRO" w:hint="eastAsia"/>
                          <w:b/>
                          <w:sz w:val="24"/>
                          <w:szCs w:val="24"/>
                        </w:rPr>
                        <w:t>保険</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申し込みをした時点でキャンセル料は１００％かかります。</w:t>
                      </w:r>
                    </w:p>
                    <w:p w14:paraId="5AD1DD50" w14:textId="3823C0BA" w:rsidR="00F95FC8" w:rsidRPr="00F95FC8" w:rsidRDefault="00F95FC8" w:rsidP="00F95FC8">
                      <w:pPr>
                        <w:spacing w:line="400" w:lineRule="exact"/>
                        <w:rPr>
                          <w:rFonts w:ascii="UD デジタル 教科書体 NK-B" w:eastAsia="UD デジタル 教科書体 NK-B" w:hAnsi="HG丸ｺﾞｼｯｸM-PRO"/>
                          <w:b/>
                          <w:sz w:val="24"/>
                          <w:szCs w:val="24"/>
                        </w:rPr>
                      </w:pPr>
                      <w:r w:rsidRPr="00F95FC8">
                        <w:rPr>
                          <w:rFonts w:ascii="UD デジタル 教科書体 NK-B" w:eastAsia="UD デジタル 教科書体 NK-B" w:hAnsi="HG丸ｺﾞｼｯｸM-PRO" w:hint="eastAsia"/>
                          <w:b/>
                          <w:sz w:val="24"/>
                          <w:szCs w:val="24"/>
                        </w:rPr>
                        <w:t>水茎焼き</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当日９時までに連絡すればキャンセル料はかかりません。</w:t>
                      </w:r>
                    </w:p>
                    <w:p w14:paraId="364F7571" w14:textId="7ADEB24B" w:rsidR="00F95FC8" w:rsidRPr="00F95FC8" w:rsidRDefault="00F95FC8" w:rsidP="00F95FC8">
                      <w:pPr>
                        <w:spacing w:line="400" w:lineRule="exact"/>
                        <w:rPr>
                          <w:rFonts w:ascii="UD デジタル 教科書体 NK-B" w:eastAsia="UD デジタル 教科書体 NK-B"/>
                        </w:rPr>
                      </w:pPr>
                      <w:r w:rsidRPr="00F95FC8">
                        <w:rPr>
                          <w:rFonts w:ascii="UD デジタル 教科書体 NK-B" w:eastAsia="UD デジタル 教科書体 NK-B" w:hAnsi="HG丸ｺﾞｼｯｸM-PRO" w:hint="eastAsia"/>
                          <w:b/>
                          <w:sz w:val="24"/>
                          <w:szCs w:val="24"/>
                        </w:rPr>
                        <w:t>自然の家</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６日前から当日の１０時まで　５０</w:t>
                      </w:r>
                      <w:r>
                        <w:rPr>
                          <w:rFonts w:ascii="UD デジタル 教科書体 NK-B" w:eastAsia="UD デジタル 教科書体 NK-B" w:hAnsi="HG丸ｺﾞｼｯｸM-PRO" w:hint="eastAsia"/>
                          <w:b/>
                          <w:sz w:val="24"/>
                          <w:szCs w:val="24"/>
                        </w:rPr>
                        <w:t>％</w:t>
                      </w:r>
                      <w:r w:rsidRPr="00F95FC8">
                        <w:rPr>
                          <w:rFonts w:ascii="UD デジタル 教科書体 NK-B" w:eastAsia="UD デジタル 教科書体 NK-B" w:hAnsi="HG丸ｺﾞｼｯｸM-PRO" w:hint="eastAsia"/>
                          <w:b/>
                          <w:sz w:val="24"/>
                          <w:szCs w:val="24"/>
                        </w:rPr>
                        <w:t xml:space="preserve">　　　当</w:t>
                      </w:r>
                      <w:r>
                        <w:rPr>
                          <w:rFonts w:ascii="UD デジタル 教科書体 NK-B" w:eastAsia="UD デジタル 教科書体 NK-B" w:hAnsi="HG丸ｺﾞｼｯｸM-PRO" w:hint="eastAsia"/>
                          <w:b/>
                          <w:sz w:val="24"/>
                          <w:szCs w:val="24"/>
                        </w:rPr>
                        <w:t>日</w:t>
                      </w:r>
                      <w:r w:rsidRPr="00F95FC8">
                        <w:rPr>
                          <w:rFonts w:ascii="UD デジタル 教科書体 NK-B" w:eastAsia="UD デジタル 教科書体 NK-B" w:hAnsi="HG丸ｺﾞｼｯｸM-PRO" w:hint="eastAsia"/>
                          <w:b/>
                          <w:sz w:val="24"/>
                          <w:szCs w:val="24"/>
                        </w:rPr>
                        <w:t>１０時以降は１００％</w:t>
                      </w:r>
                    </w:p>
                  </w:txbxContent>
                </v:textbox>
              </v:shape>
            </w:pict>
          </mc:Fallback>
        </mc:AlternateContent>
      </w:r>
      <w:r>
        <w:rPr>
          <w:rFonts w:ascii="UD デジタル 教科書体 NP-B" w:eastAsia="UD デジタル 教科書体 NP-B" w:hAnsi="HG丸ｺﾞｼｯｸM-PRO" w:cs="Times New Roman" w:hint="eastAsia"/>
          <w:bCs/>
          <w:kern w:val="2"/>
          <w:sz w:val="24"/>
          <w:szCs w:val="24"/>
        </w:rPr>
        <w:t>・キャンセル料について</w:t>
      </w:r>
    </w:p>
    <w:p w14:paraId="7EC22323" w14:textId="78CAFB3C" w:rsidR="002C059D" w:rsidRPr="00B54BCA" w:rsidRDefault="002C059D" w:rsidP="00985D83">
      <w:pPr>
        <w:spacing w:after="0" w:line="0" w:lineRule="atLeast"/>
        <w:ind w:leftChars="200" w:left="440"/>
        <w:rPr>
          <w:rFonts w:ascii="UD デジタル 教科書体 NP-B" w:eastAsia="UD デジタル 教科書体 NP-B" w:hAnsi="HG丸ｺﾞｼｯｸM-PRO" w:cs="Times New Roman"/>
          <w:bCs/>
          <w:kern w:val="2"/>
          <w:sz w:val="24"/>
          <w:szCs w:val="24"/>
        </w:rPr>
      </w:pPr>
    </w:p>
    <w:p w14:paraId="1E152103" w14:textId="510C0DF8" w:rsidR="002C059D" w:rsidRPr="00905D73" w:rsidRDefault="002C059D" w:rsidP="002C059D">
      <w:pPr>
        <w:spacing w:after="0" w:line="0" w:lineRule="atLeast"/>
        <w:rPr>
          <w:rFonts w:ascii="HG丸ｺﾞｼｯｸM-PRO" w:eastAsia="HG丸ｺﾞｼｯｸM-PRO" w:hAnsi="HG丸ｺﾞｼｯｸM-PRO" w:cs="Times New Roman"/>
          <w:bCs/>
          <w:kern w:val="2"/>
          <w:sz w:val="24"/>
          <w:szCs w:val="24"/>
        </w:rPr>
      </w:pPr>
    </w:p>
    <w:sectPr w:rsidR="002C059D" w:rsidRPr="00905D73" w:rsidSect="00D56C8C">
      <w:pgSz w:w="20639" w:h="14572" w:orient="landscape" w:code="12"/>
      <w:pgMar w:top="720" w:right="720" w:bottom="720" w:left="720" w:header="851" w:footer="992" w:gutter="0"/>
      <w:cols w:num="2" w:space="839"/>
      <w:docGrid w:type="lines" w:linePitch="32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11D96" w14:textId="77777777" w:rsidR="007E5207" w:rsidRDefault="007E5207" w:rsidP="00106B1C">
      <w:r>
        <w:separator/>
      </w:r>
    </w:p>
  </w:endnote>
  <w:endnote w:type="continuationSeparator" w:id="0">
    <w:p w14:paraId="57FA47B8" w14:textId="77777777" w:rsidR="007E5207" w:rsidRDefault="007E5207" w:rsidP="00106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GPｺﾞｼｯｸE">
    <w:panose1 w:val="020B0900000000000000"/>
    <w:charset w:val="80"/>
    <w:family w:val="modern"/>
    <w:pitch w:val="variable"/>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UD デジタル 教科書体 N-R">
    <w:panose1 w:val="02020400000000000000"/>
    <w:charset w:val="80"/>
    <w:family w:val="roman"/>
    <w:pitch w:val="fixed"/>
    <w:sig w:usb0="800002A3" w:usb1="2AC7ECFA" w:usb2="00000010" w:usb3="00000000" w:csb0="00020000" w:csb1="00000000"/>
  </w:font>
  <w:font w:name="Agency FB">
    <w:panose1 w:val="020B0503020202020204"/>
    <w:charset w:val="00"/>
    <w:family w:val="swiss"/>
    <w:pitch w:val="variable"/>
    <w:sig w:usb0="00000003" w:usb1="00000000" w:usb2="00000000" w:usb3="00000000" w:csb0="00000001" w:csb1="00000000"/>
  </w:font>
  <w:font w:name="HGPｺﾞｼｯｸM">
    <w:panose1 w:val="020B0600000000000000"/>
    <w:charset w:val="80"/>
    <w:family w:val="modern"/>
    <w:pitch w:val="variable"/>
    <w:sig w:usb0="80000281" w:usb1="28C76CF8"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 w:name="HG創英角ﾎﾟｯﾌﾟ体">
    <w:panose1 w:val="040B0A09000000000000"/>
    <w:charset w:val="80"/>
    <w:family w:val="modern"/>
    <w:pitch w:val="fixed"/>
    <w:sig w:usb0="E00002FF" w:usb1="6AC7FDFB" w:usb2="00000012" w:usb3="00000000" w:csb0="0002009F" w:csb1="00000000"/>
  </w:font>
  <w:font w:name="UD デジタル 教科書体 NP-B">
    <w:panose1 w:val="02020700000000000000"/>
    <w:charset w:val="80"/>
    <w:family w:val="roman"/>
    <w:pitch w:val="variable"/>
    <w:sig w:usb0="800002A3" w:usb1="2AC7ECFA" w:usb2="00000010" w:usb3="00000000" w:csb0="00020000" w:csb1="00000000"/>
  </w:font>
  <w:font w:name="HGS創英角ﾎﾟｯﾌﾟ体">
    <w:panose1 w:val="040B0A00000000000000"/>
    <w:charset w:val="80"/>
    <w:family w:val="modern"/>
    <w:pitch w:val="variable"/>
    <w:sig w:usb0="E00002FF" w:usb1="6AC7FDFB" w:usb2="00000012" w:usb3="00000000" w:csb0="0002009F" w:csb1="00000000"/>
  </w:font>
  <w:font w:name="BIZ UDゴシック">
    <w:panose1 w:val="020B0400000000000000"/>
    <w:charset w:val="80"/>
    <w:family w:val="modern"/>
    <w:pitch w:val="fixed"/>
    <w:sig w:usb0="E00002F7" w:usb1="2AC7EDF8" w:usb2="00000012" w:usb3="00000000" w:csb0="00020001" w:csb1="00000000"/>
  </w:font>
  <w:font w:name="UD デジタル 教科書体 NK-B">
    <w:panose1 w:val="02020700000000000000"/>
    <w:charset w:val="80"/>
    <w:family w:val="roman"/>
    <w:pitch w:val="variable"/>
    <w:sig w:usb0="800002A3" w:usb1="2AC7ECFA"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C069E" w14:textId="77777777" w:rsidR="007E5207" w:rsidRDefault="007E5207" w:rsidP="00106B1C">
      <w:r>
        <w:separator/>
      </w:r>
    </w:p>
  </w:footnote>
  <w:footnote w:type="continuationSeparator" w:id="0">
    <w:p w14:paraId="1BA0D6F7" w14:textId="77777777" w:rsidR="007E5207" w:rsidRDefault="007E5207" w:rsidP="00106B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C2E32"/>
    <w:multiLevelType w:val="hybridMultilevel"/>
    <w:tmpl w:val="CBBA4EF2"/>
    <w:lvl w:ilvl="0" w:tplc="32E4C59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1B873A13"/>
    <w:multiLevelType w:val="hybridMultilevel"/>
    <w:tmpl w:val="BC048826"/>
    <w:lvl w:ilvl="0" w:tplc="E0968116">
      <w:numFmt w:val="bullet"/>
      <w:lvlText w:val="◎"/>
      <w:lvlJc w:val="left"/>
      <w:pPr>
        <w:tabs>
          <w:tab w:val="num" w:pos="360"/>
        </w:tabs>
        <w:ind w:left="360" w:hanging="360"/>
      </w:pPr>
      <w:rPr>
        <w:rFonts w:ascii="HGPｺﾞｼｯｸE" w:eastAsia="HGPｺﾞｼｯｸE" w:hAnsi="Century"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 w15:restartNumberingAfterBreak="0">
    <w:nsid w:val="1BDA2F8F"/>
    <w:multiLevelType w:val="hybridMultilevel"/>
    <w:tmpl w:val="AE0EC056"/>
    <w:lvl w:ilvl="0" w:tplc="B516AC0A">
      <w:numFmt w:val="bullet"/>
      <w:lvlText w:val="※"/>
      <w:lvlJc w:val="left"/>
      <w:pPr>
        <w:tabs>
          <w:tab w:val="num" w:pos="601"/>
        </w:tabs>
        <w:ind w:left="601" w:hanging="360"/>
      </w:pPr>
      <w:rPr>
        <w:rFonts w:ascii="ＭＳ 明朝" w:eastAsia="ＭＳ 明朝" w:hAnsi="ＭＳ 明朝" w:cs="Times New Roman" w:hint="eastAsia"/>
      </w:rPr>
    </w:lvl>
    <w:lvl w:ilvl="1" w:tplc="0409000B" w:tentative="1">
      <w:start w:val="1"/>
      <w:numFmt w:val="bullet"/>
      <w:lvlText w:val=""/>
      <w:lvlJc w:val="left"/>
      <w:pPr>
        <w:tabs>
          <w:tab w:val="num" w:pos="1081"/>
        </w:tabs>
        <w:ind w:left="1081" w:hanging="420"/>
      </w:pPr>
      <w:rPr>
        <w:rFonts w:ascii="Wingdings" w:hAnsi="Wingdings" w:hint="default"/>
      </w:rPr>
    </w:lvl>
    <w:lvl w:ilvl="2" w:tplc="0409000D" w:tentative="1">
      <w:start w:val="1"/>
      <w:numFmt w:val="bullet"/>
      <w:lvlText w:val=""/>
      <w:lvlJc w:val="left"/>
      <w:pPr>
        <w:tabs>
          <w:tab w:val="num" w:pos="1501"/>
        </w:tabs>
        <w:ind w:left="1501" w:hanging="420"/>
      </w:pPr>
      <w:rPr>
        <w:rFonts w:ascii="Wingdings" w:hAnsi="Wingdings" w:hint="default"/>
      </w:rPr>
    </w:lvl>
    <w:lvl w:ilvl="3" w:tplc="04090001" w:tentative="1">
      <w:start w:val="1"/>
      <w:numFmt w:val="bullet"/>
      <w:lvlText w:val=""/>
      <w:lvlJc w:val="left"/>
      <w:pPr>
        <w:tabs>
          <w:tab w:val="num" w:pos="1921"/>
        </w:tabs>
        <w:ind w:left="1921" w:hanging="420"/>
      </w:pPr>
      <w:rPr>
        <w:rFonts w:ascii="Wingdings" w:hAnsi="Wingdings" w:hint="default"/>
      </w:rPr>
    </w:lvl>
    <w:lvl w:ilvl="4" w:tplc="0409000B" w:tentative="1">
      <w:start w:val="1"/>
      <w:numFmt w:val="bullet"/>
      <w:lvlText w:val=""/>
      <w:lvlJc w:val="left"/>
      <w:pPr>
        <w:tabs>
          <w:tab w:val="num" w:pos="2341"/>
        </w:tabs>
        <w:ind w:left="2341" w:hanging="420"/>
      </w:pPr>
      <w:rPr>
        <w:rFonts w:ascii="Wingdings" w:hAnsi="Wingdings" w:hint="default"/>
      </w:rPr>
    </w:lvl>
    <w:lvl w:ilvl="5" w:tplc="0409000D" w:tentative="1">
      <w:start w:val="1"/>
      <w:numFmt w:val="bullet"/>
      <w:lvlText w:val=""/>
      <w:lvlJc w:val="left"/>
      <w:pPr>
        <w:tabs>
          <w:tab w:val="num" w:pos="2761"/>
        </w:tabs>
        <w:ind w:left="2761" w:hanging="420"/>
      </w:pPr>
      <w:rPr>
        <w:rFonts w:ascii="Wingdings" w:hAnsi="Wingdings" w:hint="default"/>
      </w:rPr>
    </w:lvl>
    <w:lvl w:ilvl="6" w:tplc="04090001" w:tentative="1">
      <w:start w:val="1"/>
      <w:numFmt w:val="bullet"/>
      <w:lvlText w:val=""/>
      <w:lvlJc w:val="left"/>
      <w:pPr>
        <w:tabs>
          <w:tab w:val="num" w:pos="3181"/>
        </w:tabs>
        <w:ind w:left="3181" w:hanging="420"/>
      </w:pPr>
      <w:rPr>
        <w:rFonts w:ascii="Wingdings" w:hAnsi="Wingdings" w:hint="default"/>
      </w:rPr>
    </w:lvl>
    <w:lvl w:ilvl="7" w:tplc="0409000B" w:tentative="1">
      <w:start w:val="1"/>
      <w:numFmt w:val="bullet"/>
      <w:lvlText w:val=""/>
      <w:lvlJc w:val="left"/>
      <w:pPr>
        <w:tabs>
          <w:tab w:val="num" w:pos="3601"/>
        </w:tabs>
        <w:ind w:left="3601" w:hanging="420"/>
      </w:pPr>
      <w:rPr>
        <w:rFonts w:ascii="Wingdings" w:hAnsi="Wingdings" w:hint="default"/>
      </w:rPr>
    </w:lvl>
    <w:lvl w:ilvl="8" w:tplc="0409000D" w:tentative="1">
      <w:start w:val="1"/>
      <w:numFmt w:val="bullet"/>
      <w:lvlText w:val=""/>
      <w:lvlJc w:val="left"/>
      <w:pPr>
        <w:tabs>
          <w:tab w:val="num" w:pos="4021"/>
        </w:tabs>
        <w:ind w:left="4021" w:hanging="420"/>
      </w:pPr>
      <w:rPr>
        <w:rFonts w:ascii="Wingdings" w:hAnsi="Wingdings" w:hint="default"/>
      </w:rPr>
    </w:lvl>
  </w:abstractNum>
  <w:abstractNum w:abstractNumId="3" w15:restartNumberingAfterBreak="0">
    <w:nsid w:val="22251747"/>
    <w:multiLevelType w:val="hybridMultilevel"/>
    <w:tmpl w:val="76F4DD8A"/>
    <w:lvl w:ilvl="0" w:tplc="A208B9CC">
      <w:start w:val="4"/>
      <w:numFmt w:val="bullet"/>
      <w:lvlText w:val="＊"/>
      <w:lvlJc w:val="left"/>
      <w:pPr>
        <w:tabs>
          <w:tab w:val="num" w:pos="1080"/>
        </w:tabs>
        <w:ind w:left="1080" w:hanging="360"/>
      </w:pPr>
      <w:rPr>
        <w:rFonts w:ascii="ＭＳ 明朝" w:eastAsia="ＭＳ 明朝" w:hAnsi="ＭＳ 明朝" w:cs="Times New Roman" w:hint="eastAsia"/>
        <w:b w:val="0"/>
      </w:rPr>
    </w:lvl>
    <w:lvl w:ilvl="1" w:tplc="0409000B" w:tentative="1">
      <w:start w:val="1"/>
      <w:numFmt w:val="bullet"/>
      <w:lvlText w:val=""/>
      <w:lvlJc w:val="left"/>
      <w:pPr>
        <w:tabs>
          <w:tab w:val="num" w:pos="1560"/>
        </w:tabs>
        <w:ind w:left="1560" w:hanging="420"/>
      </w:pPr>
      <w:rPr>
        <w:rFonts w:ascii="Wingdings" w:hAnsi="Wingdings" w:hint="default"/>
      </w:rPr>
    </w:lvl>
    <w:lvl w:ilvl="2" w:tplc="0409000D" w:tentative="1">
      <w:start w:val="1"/>
      <w:numFmt w:val="bullet"/>
      <w:lvlText w:val=""/>
      <w:lvlJc w:val="left"/>
      <w:pPr>
        <w:tabs>
          <w:tab w:val="num" w:pos="1980"/>
        </w:tabs>
        <w:ind w:left="1980" w:hanging="420"/>
      </w:pPr>
      <w:rPr>
        <w:rFonts w:ascii="Wingdings" w:hAnsi="Wingdings" w:hint="default"/>
      </w:rPr>
    </w:lvl>
    <w:lvl w:ilvl="3" w:tplc="04090001" w:tentative="1">
      <w:start w:val="1"/>
      <w:numFmt w:val="bullet"/>
      <w:lvlText w:val=""/>
      <w:lvlJc w:val="left"/>
      <w:pPr>
        <w:tabs>
          <w:tab w:val="num" w:pos="2400"/>
        </w:tabs>
        <w:ind w:left="2400" w:hanging="420"/>
      </w:pPr>
      <w:rPr>
        <w:rFonts w:ascii="Wingdings" w:hAnsi="Wingdings" w:hint="default"/>
      </w:rPr>
    </w:lvl>
    <w:lvl w:ilvl="4" w:tplc="0409000B" w:tentative="1">
      <w:start w:val="1"/>
      <w:numFmt w:val="bullet"/>
      <w:lvlText w:val=""/>
      <w:lvlJc w:val="left"/>
      <w:pPr>
        <w:tabs>
          <w:tab w:val="num" w:pos="2820"/>
        </w:tabs>
        <w:ind w:left="2820" w:hanging="420"/>
      </w:pPr>
      <w:rPr>
        <w:rFonts w:ascii="Wingdings" w:hAnsi="Wingdings" w:hint="default"/>
      </w:rPr>
    </w:lvl>
    <w:lvl w:ilvl="5" w:tplc="0409000D" w:tentative="1">
      <w:start w:val="1"/>
      <w:numFmt w:val="bullet"/>
      <w:lvlText w:val=""/>
      <w:lvlJc w:val="left"/>
      <w:pPr>
        <w:tabs>
          <w:tab w:val="num" w:pos="3240"/>
        </w:tabs>
        <w:ind w:left="3240" w:hanging="420"/>
      </w:pPr>
      <w:rPr>
        <w:rFonts w:ascii="Wingdings" w:hAnsi="Wingdings" w:hint="default"/>
      </w:rPr>
    </w:lvl>
    <w:lvl w:ilvl="6" w:tplc="04090001" w:tentative="1">
      <w:start w:val="1"/>
      <w:numFmt w:val="bullet"/>
      <w:lvlText w:val=""/>
      <w:lvlJc w:val="left"/>
      <w:pPr>
        <w:tabs>
          <w:tab w:val="num" w:pos="3660"/>
        </w:tabs>
        <w:ind w:left="3660" w:hanging="420"/>
      </w:pPr>
      <w:rPr>
        <w:rFonts w:ascii="Wingdings" w:hAnsi="Wingdings" w:hint="default"/>
      </w:rPr>
    </w:lvl>
    <w:lvl w:ilvl="7" w:tplc="0409000B" w:tentative="1">
      <w:start w:val="1"/>
      <w:numFmt w:val="bullet"/>
      <w:lvlText w:val=""/>
      <w:lvlJc w:val="left"/>
      <w:pPr>
        <w:tabs>
          <w:tab w:val="num" w:pos="4080"/>
        </w:tabs>
        <w:ind w:left="4080" w:hanging="420"/>
      </w:pPr>
      <w:rPr>
        <w:rFonts w:ascii="Wingdings" w:hAnsi="Wingdings" w:hint="default"/>
      </w:rPr>
    </w:lvl>
    <w:lvl w:ilvl="8" w:tplc="0409000D" w:tentative="1">
      <w:start w:val="1"/>
      <w:numFmt w:val="bullet"/>
      <w:lvlText w:val=""/>
      <w:lvlJc w:val="left"/>
      <w:pPr>
        <w:tabs>
          <w:tab w:val="num" w:pos="4500"/>
        </w:tabs>
        <w:ind w:left="4500" w:hanging="420"/>
      </w:pPr>
      <w:rPr>
        <w:rFonts w:ascii="Wingdings" w:hAnsi="Wingdings" w:hint="default"/>
      </w:rPr>
    </w:lvl>
  </w:abstractNum>
  <w:abstractNum w:abstractNumId="4" w15:restartNumberingAfterBreak="0">
    <w:nsid w:val="2B550A2A"/>
    <w:multiLevelType w:val="hybridMultilevel"/>
    <w:tmpl w:val="1BB6725C"/>
    <w:lvl w:ilvl="0" w:tplc="511AA576">
      <w:numFmt w:val="bullet"/>
      <w:lvlText w:val="・"/>
      <w:lvlJc w:val="left"/>
      <w:pPr>
        <w:tabs>
          <w:tab w:val="num" w:pos="1460"/>
        </w:tabs>
        <w:ind w:left="1460" w:hanging="360"/>
      </w:pPr>
      <w:rPr>
        <w:rFonts w:ascii="ＭＳ 明朝" w:eastAsia="ＭＳ 明朝" w:hAnsi="ＭＳ 明朝" w:cs="Times New Roman" w:hint="eastAsia"/>
      </w:rPr>
    </w:lvl>
    <w:lvl w:ilvl="1" w:tplc="0409000B" w:tentative="1">
      <w:start w:val="1"/>
      <w:numFmt w:val="bullet"/>
      <w:lvlText w:val=""/>
      <w:lvlJc w:val="left"/>
      <w:pPr>
        <w:tabs>
          <w:tab w:val="num" w:pos="1940"/>
        </w:tabs>
        <w:ind w:left="1940" w:hanging="420"/>
      </w:pPr>
      <w:rPr>
        <w:rFonts w:ascii="Wingdings" w:hAnsi="Wingdings" w:hint="default"/>
      </w:rPr>
    </w:lvl>
    <w:lvl w:ilvl="2" w:tplc="0409000D" w:tentative="1">
      <w:start w:val="1"/>
      <w:numFmt w:val="bullet"/>
      <w:lvlText w:val=""/>
      <w:lvlJc w:val="left"/>
      <w:pPr>
        <w:tabs>
          <w:tab w:val="num" w:pos="2360"/>
        </w:tabs>
        <w:ind w:left="2360" w:hanging="420"/>
      </w:pPr>
      <w:rPr>
        <w:rFonts w:ascii="Wingdings" w:hAnsi="Wingdings" w:hint="default"/>
      </w:rPr>
    </w:lvl>
    <w:lvl w:ilvl="3" w:tplc="04090001" w:tentative="1">
      <w:start w:val="1"/>
      <w:numFmt w:val="bullet"/>
      <w:lvlText w:val=""/>
      <w:lvlJc w:val="left"/>
      <w:pPr>
        <w:tabs>
          <w:tab w:val="num" w:pos="2780"/>
        </w:tabs>
        <w:ind w:left="2780" w:hanging="420"/>
      </w:pPr>
      <w:rPr>
        <w:rFonts w:ascii="Wingdings" w:hAnsi="Wingdings" w:hint="default"/>
      </w:rPr>
    </w:lvl>
    <w:lvl w:ilvl="4" w:tplc="0409000B" w:tentative="1">
      <w:start w:val="1"/>
      <w:numFmt w:val="bullet"/>
      <w:lvlText w:val=""/>
      <w:lvlJc w:val="left"/>
      <w:pPr>
        <w:tabs>
          <w:tab w:val="num" w:pos="3200"/>
        </w:tabs>
        <w:ind w:left="3200" w:hanging="420"/>
      </w:pPr>
      <w:rPr>
        <w:rFonts w:ascii="Wingdings" w:hAnsi="Wingdings" w:hint="default"/>
      </w:rPr>
    </w:lvl>
    <w:lvl w:ilvl="5" w:tplc="0409000D" w:tentative="1">
      <w:start w:val="1"/>
      <w:numFmt w:val="bullet"/>
      <w:lvlText w:val=""/>
      <w:lvlJc w:val="left"/>
      <w:pPr>
        <w:tabs>
          <w:tab w:val="num" w:pos="3620"/>
        </w:tabs>
        <w:ind w:left="3620" w:hanging="420"/>
      </w:pPr>
      <w:rPr>
        <w:rFonts w:ascii="Wingdings" w:hAnsi="Wingdings" w:hint="default"/>
      </w:rPr>
    </w:lvl>
    <w:lvl w:ilvl="6" w:tplc="04090001" w:tentative="1">
      <w:start w:val="1"/>
      <w:numFmt w:val="bullet"/>
      <w:lvlText w:val=""/>
      <w:lvlJc w:val="left"/>
      <w:pPr>
        <w:tabs>
          <w:tab w:val="num" w:pos="4040"/>
        </w:tabs>
        <w:ind w:left="4040" w:hanging="420"/>
      </w:pPr>
      <w:rPr>
        <w:rFonts w:ascii="Wingdings" w:hAnsi="Wingdings" w:hint="default"/>
      </w:rPr>
    </w:lvl>
    <w:lvl w:ilvl="7" w:tplc="0409000B" w:tentative="1">
      <w:start w:val="1"/>
      <w:numFmt w:val="bullet"/>
      <w:lvlText w:val=""/>
      <w:lvlJc w:val="left"/>
      <w:pPr>
        <w:tabs>
          <w:tab w:val="num" w:pos="4460"/>
        </w:tabs>
        <w:ind w:left="4460" w:hanging="420"/>
      </w:pPr>
      <w:rPr>
        <w:rFonts w:ascii="Wingdings" w:hAnsi="Wingdings" w:hint="default"/>
      </w:rPr>
    </w:lvl>
    <w:lvl w:ilvl="8" w:tplc="0409000D" w:tentative="1">
      <w:start w:val="1"/>
      <w:numFmt w:val="bullet"/>
      <w:lvlText w:val=""/>
      <w:lvlJc w:val="left"/>
      <w:pPr>
        <w:tabs>
          <w:tab w:val="num" w:pos="4880"/>
        </w:tabs>
        <w:ind w:left="4880" w:hanging="420"/>
      </w:pPr>
      <w:rPr>
        <w:rFonts w:ascii="Wingdings" w:hAnsi="Wingdings" w:hint="default"/>
      </w:rPr>
    </w:lvl>
  </w:abstractNum>
  <w:abstractNum w:abstractNumId="5" w15:restartNumberingAfterBreak="0">
    <w:nsid w:val="347058F1"/>
    <w:multiLevelType w:val="hybridMultilevel"/>
    <w:tmpl w:val="3746E6CC"/>
    <w:lvl w:ilvl="0" w:tplc="06AE9526">
      <w:numFmt w:val="bullet"/>
      <w:lvlText w:val="☆"/>
      <w:lvlJc w:val="left"/>
      <w:pPr>
        <w:tabs>
          <w:tab w:val="num" w:pos="360"/>
        </w:tabs>
        <w:ind w:left="360" w:hanging="360"/>
      </w:pPr>
      <w:rPr>
        <w:rFonts w:ascii="ＭＳ 明朝" w:eastAsia="ＭＳ 明朝" w:hAnsi="ＭＳ 明朝" w:cs="Times New Roman" w:hint="eastAsia"/>
      </w:rPr>
    </w:lvl>
    <w:lvl w:ilvl="1" w:tplc="A44EE2FA">
      <w:numFmt w:val="bullet"/>
      <w:lvlText w:val="・"/>
      <w:lvlJc w:val="left"/>
      <w:pPr>
        <w:tabs>
          <w:tab w:val="num" w:pos="780"/>
        </w:tabs>
        <w:ind w:left="780" w:hanging="360"/>
      </w:pPr>
      <w:rPr>
        <w:rFonts w:ascii="ＭＳ 明朝" w:eastAsia="ＭＳ 明朝" w:hAnsi="ＭＳ 明朝" w:cs="Times New Roman" w:hint="eastAsia"/>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6" w15:restartNumberingAfterBreak="0">
    <w:nsid w:val="48B20A99"/>
    <w:multiLevelType w:val="hybridMultilevel"/>
    <w:tmpl w:val="CA9EA5AE"/>
    <w:lvl w:ilvl="0" w:tplc="B6763FF4">
      <w:start w:val="5"/>
      <w:numFmt w:val="decimalEnclosedCircle"/>
      <w:lvlText w:val="%1"/>
      <w:lvlJc w:val="left"/>
      <w:pPr>
        <w:tabs>
          <w:tab w:val="num" w:pos="601"/>
        </w:tabs>
        <w:ind w:left="601" w:hanging="360"/>
      </w:pPr>
    </w:lvl>
    <w:lvl w:ilvl="1" w:tplc="04090017">
      <w:start w:val="1"/>
      <w:numFmt w:val="decimal"/>
      <w:lvlText w:val="%2."/>
      <w:lvlJc w:val="left"/>
      <w:pPr>
        <w:tabs>
          <w:tab w:val="num" w:pos="1440"/>
        </w:tabs>
        <w:ind w:left="1440" w:hanging="360"/>
      </w:pPr>
    </w:lvl>
    <w:lvl w:ilvl="2" w:tplc="04090011">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7">
      <w:start w:val="1"/>
      <w:numFmt w:val="decimal"/>
      <w:lvlText w:val="%5."/>
      <w:lvlJc w:val="left"/>
      <w:pPr>
        <w:tabs>
          <w:tab w:val="num" w:pos="3600"/>
        </w:tabs>
        <w:ind w:left="3600" w:hanging="360"/>
      </w:pPr>
    </w:lvl>
    <w:lvl w:ilvl="5" w:tplc="04090011">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7">
      <w:start w:val="1"/>
      <w:numFmt w:val="decimal"/>
      <w:lvlText w:val="%8."/>
      <w:lvlJc w:val="left"/>
      <w:pPr>
        <w:tabs>
          <w:tab w:val="num" w:pos="5760"/>
        </w:tabs>
        <w:ind w:left="5760" w:hanging="360"/>
      </w:pPr>
    </w:lvl>
    <w:lvl w:ilvl="8" w:tplc="04090011">
      <w:start w:val="1"/>
      <w:numFmt w:val="decimal"/>
      <w:lvlText w:val="%9."/>
      <w:lvlJc w:val="left"/>
      <w:pPr>
        <w:tabs>
          <w:tab w:val="num" w:pos="6480"/>
        </w:tabs>
        <w:ind w:left="6480" w:hanging="360"/>
      </w:pPr>
    </w:lvl>
  </w:abstractNum>
  <w:abstractNum w:abstractNumId="7" w15:restartNumberingAfterBreak="0">
    <w:nsid w:val="4A6663EC"/>
    <w:multiLevelType w:val="hybridMultilevel"/>
    <w:tmpl w:val="A8E021DA"/>
    <w:lvl w:ilvl="0" w:tplc="4010F17C">
      <w:numFmt w:val="bullet"/>
      <w:lvlText w:val="・"/>
      <w:lvlJc w:val="left"/>
      <w:pPr>
        <w:tabs>
          <w:tab w:val="num" w:pos="1559"/>
        </w:tabs>
        <w:ind w:left="1559" w:hanging="360"/>
      </w:pPr>
      <w:rPr>
        <w:rFonts w:ascii="ＭＳ 明朝" w:eastAsia="ＭＳ 明朝" w:hAnsi="ＭＳ 明朝" w:cs="Times New Roman" w:hint="eastAsia"/>
      </w:rPr>
    </w:lvl>
    <w:lvl w:ilvl="1" w:tplc="0409000B" w:tentative="1">
      <w:start w:val="1"/>
      <w:numFmt w:val="bullet"/>
      <w:lvlText w:val=""/>
      <w:lvlJc w:val="left"/>
      <w:pPr>
        <w:tabs>
          <w:tab w:val="num" w:pos="2039"/>
        </w:tabs>
        <w:ind w:left="2039" w:hanging="420"/>
      </w:pPr>
      <w:rPr>
        <w:rFonts w:ascii="Wingdings" w:hAnsi="Wingdings" w:hint="default"/>
      </w:rPr>
    </w:lvl>
    <w:lvl w:ilvl="2" w:tplc="0409000D" w:tentative="1">
      <w:start w:val="1"/>
      <w:numFmt w:val="bullet"/>
      <w:lvlText w:val=""/>
      <w:lvlJc w:val="left"/>
      <w:pPr>
        <w:tabs>
          <w:tab w:val="num" w:pos="2459"/>
        </w:tabs>
        <w:ind w:left="2459" w:hanging="420"/>
      </w:pPr>
      <w:rPr>
        <w:rFonts w:ascii="Wingdings" w:hAnsi="Wingdings" w:hint="default"/>
      </w:rPr>
    </w:lvl>
    <w:lvl w:ilvl="3" w:tplc="04090001" w:tentative="1">
      <w:start w:val="1"/>
      <w:numFmt w:val="bullet"/>
      <w:lvlText w:val=""/>
      <w:lvlJc w:val="left"/>
      <w:pPr>
        <w:tabs>
          <w:tab w:val="num" w:pos="2879"/>
        </w:tabs>
        <w:ind w:left="2879" w:hanging="420"/>
      </w:pPr>
      <w:rPr>
        <w:rFonts w:ascii="Wingdings" w:hAnsi="Wingdings" w:hint="default"/>
      </w:rPr>
    </w:lvl>
    <w:lvl w:ilvl="4" w:tplc="0409000B" w:tentative="1">
      <w:start w:val="1"/>
      <w:numFmt w:val="bullet"/>
      <w:lvlText w:val=""/>
      <w:lvlJc w:val="left"/>
      <w:pPr>
        <w:tabs>
          <w:tab w:val="num" w:pos="3299"/>
        </w:tabs>
        <w:ind w:left="3299" w:hanging="420"/>
      </w:pPr>
      <w:rPr>
        <w:rFonts w:ascii="Wingdings" w:hAnsi="Wingdings" w:hint="default"/>
      </w:rPr>
    </w:lvl>
    <w:lvl w:ilvl="5" w:tplc="0409000D" w:tentative="1">
      <w:start w:val="1"/>
      <w:numFmt w:val="bullet"/>
      <w:lvlText w:val=""/>
      <w:lvlJc w:val="left"/>
      <w:pPr>
        <w:tabs>
          <w:tab w:val="num" w:pos="3719"/>
        </w:tabs>
        <w:ind w:left="3719" w:hanging="420"/>
      </w:pPr>
      <w:rPr>
        <w:rFonts w:ascii="Wingdings" w:hAnsi="Wingdings" w:hint="default"/>
      </w:rPr>
    </w:lvl>
    <w:lvl w:ilvl="6" w:tplc="04090001" w:tentative="1">
      <w:start w:val="1"/>
      <w:numFmt w:val="bullet"/>
      <w:lvlText w:val=""/>
      <w:lvlJc w:val="left"/>
      <w:pPr>
        <w:tabs>
          <w:tab w:val="num" w:pos="4139"/>
        </w:tabs>
        <w:ind w:left="4139" w:hanging="420"/>
      </w:pPr>
      <w:rPr>
        <w:rFonts w:ascii="Wingdings" w:hAnsi="Wingdings" w:hint="default"/>
      </w:rPr>
    </w:lvl>
    <w:lvl w:ilvl="7" w:tplc="0409000B" w:tentative="1">
      <w:start w:val="1"/>
      <w:numFmt w:val="bullet"/>
      <w:lvlText w:val=""/>
      <w:lvlJc w:val="left"/>
      <w:pPr>
        <w:tabs>
          <w:tab w:val="num" w:pos="4559"/>
        </w:tabs>
        <w:ind w:left="4559" w:hanging="420"/>
      </w:pPr>
      <w:rPr>
        <w:rFonts w:ascii="Wingdings" w:hAnsi="Wingdings" w:hint="default"/>
      </w:rPr>
    </w:lvl>
    <w:lvl w:ilvl="8" w:tplc="0409000D" w:tentative="1">
      <w:start w:val="1"/>
      <w:numFmt w:val="bullet"/>
      <w:lvlText w:val=""/>
      <w:lvlJc w:val="left"/>
      <w:pPr>
        <w:tabs>
          <w:tab w:val="num" w:pos="4979"/>
        </w:tabs>
        <w:ind w:left="4979" w:hanging="420"/>
      </w:pPr>
      <w:rPr>
        <w:rFonts w:ascii="Wingdings" w:hAnsi="Wingdings" w:hint="default"/>
      </w:rPr>
    </w:lvl>
  </w:abstractNum>
  <w:abstractNum w:abstractNumId="8" w15:restartNumberingAfterBreak="0">
    <w:nsid w:val="4D8F2259"/>
    <w:multiLevelType w:val="hybridMultilevel"/>
    <w:tmpl w:val="B622E7A6"/>
    <w:lvl w:ilvl="0" w:tplc="47EEDA8C">
      <w:numFmt w:val="bullet"/>
      <w:lvlText w:val="・"/>
      <w:lvlJc w:val="left"/>
      <w:pPr>
        <w:tabs>
          <w:tab w:val="num" w:pos="1559"/>
        </w:tabs>
        <w:ind w:left="1559" w:hanging="360"/>
      </w:pPr>
      <w:rPr>
        <w:rFonts w:ascii="ＭＳ 明朝" w:eastAsia="ＭＳ 明朝" w:hAnsi="ＭＳ 明朝" w:cs="Times New Roman" w:hint="eastAsia"/>
      </w:rPr>
    </w:lvl>
    <w:lvl w:ilvl="1" w:tplc="0409000B" w:tentative="1">
      <w:start w:val="1"/>
      <w:numFmt w:val="bullet"/>
      <w:lvlText w:val=""/>
      <w:lvlJc w:val="left"/>
      <w:pPr>
        <w:tabs>
          <w:tab w:val="num" w:pos="2039"/>
        </w:tabs>
        <w:ind w:left="2039" w:hanging="420"/>
      </w:pPr>
      <w:rPr>
        <w:rFonts w:ascii="Wingdings" w:hAnsi="Wingdings" w:hint="default"/>
      </w:rPr>
    </w:lvl>
    <w:lvl w:ilvl="2" w:tplc="0409000D" w:tentative="1">
      <w:start w:val="1"/>
      <w:numFmt w:val="bullet"/>
      <w:lvlText w:val=""/>
      <w:lvlJc w:val="left"/>
      <w:pPr>
        <w:tabs>
          <w:tab w:val="num" w:pos="2459"/>
        </w:tabs>
        <w:ind w:left="2459" w:hanging="420"/>
      </w:pPr>
      <w:rPr>
        <w:rFonts w:ascii="Wingdings" w:hAnsi="Wingdings" w:hint="default"/>
      </w:rPr>
    </w:lvl>
    <w:lvl w:ilvl="3" w:tplc="04090001" w:tentative="1">
      <w:start w:val="1"/>
      <w:numFmt w:val="bullet"/>
      <w:lvlText w:val=""/>
      <w:lvlJc w:val="left"/>
      <w:pPr>
        <w:tabs>
          <w:tab w:val="num" w:pos="2879"/>
        </w:tabs>
        <w:ind w:left="2879" w:hanging="420"/>
      </w:pPr>
      <w:rPr>
        <w:rFonts w:ascii="Wingdings" w:hAnsi="Wingdings" w:hint="default"/>
      </w:rPr>
    </w:lvl>
    <w:lvl w:ilvl="4" w:tplc="0409000B" w:tentative="1">
      <w:start w:val="1"/>
      <w:numFmt w:val="bullet"/>
      <w:lvlText w:val=""/>
      <w:lvlJc w:val="left"/>
      <w:pPr>
        <w:tabs>
          <w:tab w:val="num" w:pos="3299"/>
        </w:tabs>
        <w:ind w:left="3299" w:hanging="420"/>
      </w:pPr>
      <w:rPr>
        <w:rFonts w:ascii="Wingdings" w:hAnsi="Wingdings" w:hint="default"/>
      </w:rPr>
    </w:lvl>
    <w:lvl w:ilvl="5" w:tplc="0409000D" w:tentative="1">
      <w:start w:val="1"/>
      <w:numFmt w:val="bullet"/>
      <w:lvlText w:val=""/>
      <w:lvlJc w:val="left"/>
      <w:pPr>
        <w:tabs>
          <w:tab w:val="num" w:pos="3719"/>
        </w:tabs>
        <w:ind w:left="3719" w:hanging="420"/>
      </w:pPr>
      <w:rPr>
        <w:rFonts w:ascii="Wingdings" w:hAnsi="Wingdings" w:hint="default"/>
      </w:rPr>
    </w:lvl>
    <w:lvl w:ilvl="6" w:tplc="04090001" w:tentative="1">
      <w:start w:val="1"/>
      <w:numFmt w:val="bullet"/>
      <w:lvlText w:val=""/>
      <w:lvlJc w:val="left"/>
      <w:pPr>
        <w:tabs>
          <w:tab w:val="num" w:pos="4139"/>
        </w:tabs>
        <w:ind w:left="4139" w:hanging="420"/>
      </w:pPr>
      <w:rPr>
        <w:rFonts w:ascii="Wingdings" w:hAnsi="Wingdings" w:hint="default"/>
      </w:rPr>
    </w:lvl>
    <w:lvl w:ilvl="7" w:tplc="0409000B" w:tentative="1">
      <w:start w:val="1"/>
      <w:numFmt w:val="bullet"/>
      <w:lvlText w:val=""/>
      <w:lvlJc w:val="left"/>
      <w:pPr>
        <w:tabs>
          <w:tab w:val="num" w:pos="4559"/>
        </w:tabs>
        <w:ind w:left="4559" w:hanging="420"/>
      </w:pPr>
      <w:rPr>
        <w:rFonts w:ascii="Wingdings" w:hAnsi="Wingdings" w:hint="default"/>
      </w:rPr>
    </w:lvl>
    <w:lvl w:ilvl="8" w:tplc="0409000D" w:tentative="1">
      <w:start w:val="1"/>
      <w:numFmt w:val="bullet"/>
      <w:lvlText w:val=""/>
      <w:lvlJc w:val="left"/>
      <w:pPr>
        <w:tabs>
          <w:tab w:val="num" w:pos="4979"/>
        </w:tabs>
        <w:ind w:left="4979" w:hanging="420"/>
      </w:pPr>
      <w:rPr>
        <w:rFonts w:ascii="Wingdings" w:hAnsi="Wingdings" w:hint="default"/>
      </w:rPr>
    </w:lvl>
  </w:abstractNum>
  <w:abstractNum w:abstractNumId="9" w15:restartNumberingAfterBreak="0">
    <w:nsid w:val="4E067DFC"/>
    <w:multiLevelType w:val="hybridMultilevel"/>
    <w:tmpl w:val="FF06482C"/>
    <w:lvl w:ilvl="0" w:tplc="32F6811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4F996D4A"/>
    <w:multiLevelType w:val="hybridMultilevel"/>
    <w:tmpl w:val="CE567902"/>
    <w:lvl w:ilvl="0" w:tplc="1716F3E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637B395E"/>
    <w:multiLevelType w:val="hybridMultilevel"/>
    <w:tmpl w:val="FA8C8AA0"/>
    <w:lvl w:ilvl="0" w:tplc="FCFE3496">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2" w15:restartNumberingAfterBreak="0">
    <w:nsid w:val="6C4323C8"/>
    <w:multiLevelType w:val="hybridMultilevel"/>
    <w:tmpl w:val="0C90693A"/>
    <w:lvl w:ilvl="0" w:tplc="F7B6A6EA">
      <w:numFmt w:val="bullet"/>
      <w:lvlText w:val="※"/>
      <w:lvlJc w:val="left"/>
      <w:pPr>
        <w:tabs>
          <w:tab w:val="num" w:pos="600"/>
        </w:tabs>
        <w:ind w:left="600" w:hanging="360"/>
      </w:pPr>
      <w:rPr>
        <w:rFonts w:ascii="ＭＳ 明朝" w:eastAsia="ＭＳ 明朝" w:hAnsi="ＭＳ 明朝" w:cs="Times New Roman" w:hint="eastAsia"/>
      </w:rPr>
    </w:lvl>
    <w:lvl w:ilvl="1" w:tplc="0409000B" w:tentative="1">
      <w:start w:val="1"/>
      <w:numFmt w:val="bullet"/>
      <w:lvlText w:val=""/>
      <w:lvlJc w:val="left"/>
      <w:pPr>
        <w:tabs>
          <w:tab w:val="num" w:pos="1080"/>
        </w:tabs>
        <w:ind w:left="1080" w:hanging="420"/>
      </w:pPr>
      <w:rPr>
        <w:rFonts w:ascii="Wingdings" w:hAnsi="Wingdings" w:hint="default"/>
      </w:rPr>
    </w:lvl>
    <w:lvl w:ilvl="2" w:tplc="0409000D" w:tentative="1">
      <w:start w:val="1"/>
      <w:numFmt w:val="bullet"/>
      <w:lvlText w:val=""/>
      <w:lvlJc w:val="left"/>
      <w:pPr>
        <w:tabs>
          <w:tab w:val="num" w:pos="1500"/>
        </w:tabs>
        <w:ind w:left="1500" w:hanging="420"/>
      </w:pPr>
      <w:rPr>
        <w:rFonts w:ascii="Wingdings" w:hAnsi="Wingdings" w:hint="default"/>
      </w:rPr>
    </w:lvl>
    <w:lvl w:ilvl="3" w:tplc="04090001" w:tentative="1">
      <w:start w:val="1"/>
      <w:numFmt w:val="bullet"/>
      <w:lvlText w:val=""/>
      <w:lvlJc w:val="left"/>
      <w:pPr>
        <w:tabs>
          <w:tab w:val="num" w:pos="1920"/>
        </w:tabs>
        <w:ind w:left="1920" w:hanging="420"/>
      </w:pPr>
      <w:rPr>
        <w:rFonts w:ascii="Wingdings" w:hAnsi="Wingdings" w:hint="default"/>
      </w:rPr>
    </w:lvl>
    <w:lvl w:ilvl="4" w:tplc="0409000B" w:tentative="1">
      <w:start w:val="1"/>
      <w:numFmt w:val="bullet"/>
      <w:lvlText w:val=""/>
      <w:lvlJc w:val="left"/>
      <w:pPr>
        <w:tabs>
          <w:tab w:val="num" w:pos="2340"/>
        </w:tabs>
        <w:ind w:left="2340" w:hanging="420"/>
      </w:pPr>
      <w:rPr>
        <w:rFonts w:ascii="Wingdings" w:hAnsi="Wingdings" w:hint="default"/>
      </w:rPr>
    </w:lvl>
    <w:lvl w:ilvl="5" w:tplc="0409000D" w:tentative="1">
      <w:start w:val="1"/>
      <w:numFmt w:val="bullet"/>
      <w:lvlText w:val=""/>
      <w:lvlJc w:val="left"/>
      <w:pPr>
        <w:tabs>
          <w:tab w:val="num" w:pos="2760"/>
        </w:tabs>
        <w:ind w:left="2760" w:hanging="420"/>
      </w:pPr>
      <w:rPr>
        <w:rFonts w:ascii="Wingdings" w:hAnsi="Wingdings" w:hint="default"/>
      </w:rPr>
    </w:lvl>
    <w:lvl w:ilvl="6" w:tplc="04090001" w:tentative="1">
      <w:start w:val="1"/>
      <w:numFmt w:val="bullet"/>
      <w:lvlText w:val=""/>
      <w:lvlJc w:val="left"/>
      <w:pPr>
        <w:tabs>
          <w:tab w:val="num" w:pos="3180"/>
        </w:tabs>
        <w:ind w:left="3180" w:hanging="420"/>
      </w:pPr>
      <w:rPr>
        <w:rFonts w:ascii="Wingdings" w:hAnsi="Wingdings" w:hint="default"/>
      </w:rPr>
    </w:lvl>
    <w:lvl w:ilvl="7" w:tplc="0409000B" w:tentative="1">
      <w:start w:val="1"/>
      <w:numFmt w:val="bullet"/>
      <w:lvlText w:val=""/>
      <w:lvlJc w:val="left"/>
      <w:pPr>
        <w:tabs>
          <w:tab w:val="num" w:pos="3600"/>
        </w:tabs>
        <w:ind w:left="3600" w:hanging="420"/>
      </w:pPr>
      <w:rPr>
        <w:rFonts w:ascii="Wingdings" w:hAnsi="Wingdings" w:hint="default"/>
      </w:rPr>
    </w:lvl>
    <w:lvl w:ilvl="8" w:tplc="0409000D" w:tentative="1">
      <w:start w:val="1"/>
      <w:numFmt w:val="bullet"/>
      <w:lvlText w:val=""/>
      <w:lvlJc w:val="left"/>
      <w:pPr>
        <w:tabs>
          <w:tab w:val="num" w:pos="4020"/>
        </w:tabs>
        <w:ind w:left="4020" w:hanging="420"/>
      </w:pPr>
      <w:rPr>
        <w:rFonts w:ascii="Wingdings" w:hAnsi="Wingdings" w:hint="default"/>
      </w:rPr>
    </w:lvl>
  </w:abstractNum>
  <w:abstractNum w:abstractNumId="13" w15:restartNumberingAfterBreak="0">
    <w:nsid w:val="7FAB1EBA"/>
    <w:multiLevelType w:val="hybridMultilevel"/>
    <w:tmpl w:val="67DE2C1C"/>
    <w:lvl w:ilvl="0" w:tplc="ABE62060">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abstractNumId w:val="11"/>
  </w:num>
  <w:num w:numId="2">
    <w:abstractNumId w:val="0"/>
  </w:num>
  <w:num w:numId="3">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13"/>
  </w:num>
  <w:num w:numId="7">
    <w:abstractNumId w:val="5"/>
  </w:num>
  <w:num w:numId="8">
    <w:abstractNumId w:val="1"/>
  </w:num>
  <w:num w:numId="9">
    <w:abstractNumId w:val="7"/>
  </w:num>
  <w:num w:numId="10">
    <w:abstractNumId w:val="9"/>
  </w:num>
  <w:num w:numId="11">
    <w:abstractNumId w:val="8"/>
  </w:num>
  <w:num w:numId="12">
    <w:abstractNumId w:val="12"/>
  </w:num>
  <w:num w:numId="13">
    <w:abstractNumId w:val="4"/>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US" w:vendorID="64" w:dllVersion="6" w:nlCheck="1" w:checkStyle="0"/>
  <w:activeWritingStyle w:appName="MSWord" w:lang="ja-JP" w:vendorID="64" w:dllVersion="6" w:nlCheck="1" w:checkStyle="1"/>
  <w:activeWritingStyle w:appName="MSWord" w:lang="ja-JP" w:vendorID="64" w:dllVersion="0" w:nlCheck="1" w:checkStyle="1"/>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10"/>
  <w:drawingGridVerticalSpacing w:val="327"/>
  <w:displayHorizontalDrawingGridEvery w:val="0"/>
  <w:characterSpacingControl w:val="compressPunctuation"/>
  <w:hdrShapeDefaults>
    <o:shapedefaults v:ext="edit" spidmax="232449">
      <v:textbox inset="5.85pt,.7pt,5.85pt,.7pt"/>
      <o:colormenu v:ext="edit" fillcolor="none [3213]"/>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307E"/>
    <w:rsid w:val="00003436"/>
    <w:rsid w:val="00013070"/>
    <w:rsid w:val="00015BDA"/>
    <w:rsid w:val="00016AB9"/>
    <w:rsid w:val="00017D3E"/>
    <w:rsid w:val="000272AE"/>
    <w:rsid w:val="00027EBF"/>
    <w:rsid w:val="000404FB"/>
    <w:rsid w:val="00041FA9"/>
    <w:rsid w:val="00045E71"/>
    <w:rsid w:val="00050F86"/>
    <w:rsid w:val="0005732A"/>
    <w:rsid w:val="00061CA1"/>
    <w:rsid w:val="00075089"/>
    <w:rsid w:val="000770CF"/>
    <w:rsid w:val="000835FA"/>
    <w:rsid w:val="00094C0C"/>
    <w:rsid w:val="000A0073"/>
    <w:rsid w:val="000A317C"/>
    <w:rsid w:val="000A7289"/>
    <w:rsid w:val="000A7458"/>
    <w:rsid w:val="000B57EC"/>
    <w:rsid w:val="000D161D"/>
    <w:rsid w:val="000E05DE"/>
    <w:rsid w:val="000E7DC8"/>
    <w:rsid w:val="000F23DE"/>
    <w:rsid w:val="000F337A"/>
    <w:rsid w:val="00102ACD"/>
    <w:rsid w:val="00106B1C"/>
    <w:rsid w:val="00110BB1"/>
    <w:rsid w:val="00114A62"/>
    <w:rsid w:val="001331C7"/>
    <w:rsid w:val="001337B0"/>
    <w:rsid w:val="00133D96"/>
    <w:rsid w:val="00143376"/>
    <w:rsid w:val="00144420"/>
    <w:rsid w:val="001469F4"/>
    <w:rsid w:val="00154283"/>
    <w:rsid w:val="001626AE"/>
    <w:rsid w:val="00175C3E"/>
    <w:rsid w:val="00177128"/>
    <w:rsid w:val="001774DC"/>
    <w:rsid w:val="001962E5"/>
    <w:rsid w:val="00196990"/>
    <w:rsid w:val="001A22D7"/>
    <w:rsid w:val="001A727E"/>
    <w:rsid w:val="001B35CF"/>
    <w:rsid w:val="001B4F2A"/>
    <w:rsid w:val="001B7D90"/>
    <w:rsid w:val="001C7962"/>
    <w:rsid w:val="001D23BE"/>
    <w:rsid w:val="001D7CB8"/>
    <w:rsid w:val="001E1F40"/>
    <w:rsid w:val="001E6E62"/>
    <w:rsid w:val="001F3B15"/>
    <w:rsid w:val="001F59AF"/>
    <w:rsid w:val="00205745"/>
    <w:rsid w:val="00206F0B"/>
    <w:rsid w:val="002161C3"/>
    <w:rsid w:val="00221E15"/>
    <w:rsid w:val="00233A35"/>
    <w:rsid w:val="00236CCC"/>
    <w:rsid w:val="00240A5D"/>
    <w:rsid w:val="0025560B"/>
    <w:rsid w:val="002747FC"/>
    <w:rsid w:val="0028139B"/>
    <w:rsid w:val="0028755B"/>
    <w:rsid w:val="002A1909"/>
    <w:rsid w:val="002A32DC"/>
    <w:rsid w:val="002C059D"/>
    <w:rsid w:val="002C0D83"/>
    <w:rsid w:val="002E088C"/>
    <w:rsid w:val="002F061B"/>
    <w:rsid w:val="002F07DB"/>
    <w:rsid w:val="002F2D3D"/>
    <w:rsid w:val="002F3510"/>
    <w:rsid w:val="002F7E13"/>
    <w:rsid w:val="00305847"/>
    <w:rsid w:val="00305CE4"/>
    <w:rsid w:val="00312F51"/>
    <w:rsid w:val="00317371"/>
    <w:rsid w:val="00317E4A"/>
    <w:rsid w:val="00324086"/>
    <w:rsid w:val="00331A8E"/>
    <w:rsid w:val="003320CD"/>
    <w:rsid w:val="00343159"/>
    <w:rsid w:val="00352CC5"/>
    <w:rsid w:val="00353323"/>
    <w:rsid w:val="003576F3"/>
    <w:rsid w:val="0036289A"/>
    <w:rsid w:val="00372150"/>
    <w:rsid w:val="003B1AEE"/>
    <w:rsid w:val="003B3141"/>
    <w:rsid w:val="003B6D57"/>
    <w:rsid w:val="003D0B1B"/>
    <w:rsid w:val="003E3CFB"/>
    <w:rsid w:val="003F3E55"/>
    <w:rsid w:val="003F75E6"/>
    <w:rsid w:val="00405AC6"/>
    <w:rsid w:val="004069DB"/>
    <w:rsid w:val="00421E34"/>
    <w:rsid w:val="00427E98"/>
    <w:rsid w:val="00434A55"/>
    <w:rsid w:val="004550D9"/>
    <w:rsid w:val="0046694B"/>
    <w:rsid w:val="004763A2"/>
    <w:rsid w:val="00481D7B"/>
    <w:rsid w:val="004A054D"/>
    <w:rsid w:val="004A1864"/>
    <w:rsid w:val="004A3C82"/>
    <w:rsid w:val="004A67AF"/>
    <w:rsid w:val="004B2929"/>
    <w:rsid w:val="004D30E5"/>
    <w:rsid w:val="004F6F5C"/>
    <w:rsid w:val="0050007B"/>
    <w:rsid w:val="00507543"/>
    <w:rsid w:val="005144A1"/>
    <w:rsid w:val="00515E36"/>
    <w:rsid w:val="005260DC"/>
    <w:rsid w:val="00537E00"/>
    <w:rsid w:val="005402CF"/>
    <w:rsid w:val="0055354F"/>
    <w:rsid w:val="005574AF"/>
    <w:rsid w:val="00557FB0"/>
    <w:rsid w:val="00563E14"/>
    <w:rsid w:val="00574FC8"/>
    <w:rsid w:val="00577A5C"/>
    <w:rsid w:val="005824AF"/>
    <w:rsid w:val="00595BD9"/>
    <w:rsid w:val="005B6685"/>
    <w:rsid w:val="005B6B81"/>
    <w:rsid w:val="005C6C39"/>
    <w:rsid w:val="005E5A8B"/>
    <w:rsid w:val="005F4641"/>
    <w:rsid w:val="00613D6E"/>
    <w:rsid w:val="00617EB1"/>
    <w:rsid w:val="00622E59"/>
    <w:rsid w:val="00624412"/>
    <w:rsid w:val="00627B1B"/>
    <w:rsid w:val="0064047C"/>
    <w:rsid w:val="006460BD"/>
    <w:rsid w:val="006502B6"/>
    <w:rsid w:val="006547D2"/>
    <w:rsid w:val="00661264"/>
    <w:rsid w:val="00667533"/>
    <w:rsid w:val="00670BDD"/>
    <w:rsid w:val="00673770"/>
    <w:rsid w:val="00674059"/>
    <w:rsid w:val="006777F6"/>
    <w:rsid w:val="006826E0"/>
    <w:rsid w:val="00696F61"/>
    <w:rsid w:val="006A3DBF"/>
    <w:rsid w:val="006B285A"/>
    <w:rsid w:val="006B5E17"/>
    <w:rsid w:val="006C01B1"/>
    <w:rsid w:val="006D0852"/>
    <w:rsid w:val="006D0E02"/>
    <w:rsid w:val="006D3D72"/>
    <w:rsid w:val="006E054F"/>
    <w:rsid w:val="006E0DA1"/>
    <w:rsid w:val="006E42C1"/>
    <w:rsid w:val="006F2219"/>
    <w:rsid w:val="006F609E"/>
    <w:rsid w:val="007039F2"/>
    <w:rsid w:val="00713736"/>
    <w:rsid w:val="007165A3"/>
    <w:rsid w:val="00720B79"/>
    <w:rsid w:val="007341B6"/>
    <w:rsid w:val="00736DF7"/>
    <w:rsid w:val="00741380"/>
    <w:rsid w:val="00742AD2"/>
    <w:rsid w:val="0074482E"/>
    <w:rsid w:val="007452D3"/>
    <w:rsid w:val="00745B42"/>
    <w:rsid w:val="00746835"/>
    <w:rsid w:val="00750B4C"/>
    <w:rsid w:val="00752998"/>
    <w:rsid w:val="00752C05"/>
    <w:rsid w:val="00754A6C"/>
    <w:rsid w:val="00762DD7"/>
    <w:rsid w:val="00764F79"/>
    <w:rsid w:val="0077402F"/>
    <w:rsid w:val="0077434A"/>
    <w:rsid w:val="00785C93"/>
    <w:rsid w:val="007865A7"/>
    <w:rsid w:val="00787FB7"/>
    <w:rsid w:val="0079084D"/>
    <w:rsid w:val="00796A8B"/>
    <w:rsid w:val="007A0478"/>
    <w:rsid w:val="007A368D"/>
    <w:rsid w:val="007A67DD"/>
    <w:rsid w:val="007C7C96"/>
    <w:rsid w:val="007D307E"/>
    <w:rsid w:val="007D5DC0"/>
    <w:rsid w:val="007E1A02"/>
    <w:rsid w:val="007E21E1"/>
    <w:rsid w:val="007E3AC3"/>
    <w:rsid w:val="007E5207"/>
    <w:rsid w:val="007F2B83"/>
    <w:rsid w:val="007F7C24"/>
    <w:rsid w:val="00800E0A"/>
    <w:rsid w:val="008010F9"/>
    <w:rsid w:val="008065D7"/>
    <w:rsid w:val="00810745"/>
    <w:rsid w:val="008162B5"/>
    <w:rsid w:val="00821236"/>
    <w:rsid w:val="0082419E"/>
    <w:rsid w:val="00835330"/>
    <w:rsid w:val="00841ECC"/>
    <w:rsid w:val="008423C3"/>
    <w:rsid w:val="00846B2D"/>
    <w:rsid w:val="00857266"/>
    <w:rsid w:val="00861DBA"/>
    <w:rsid w:val="0086451F"/>
    <w:rsid w:val="00874EB5"/>
    <w:rsid w:val="00881236"/>
    <w:rsid w:val="0088237E"/>
    <w:rsid w:val="00882778"/>
    <w:rsid w:val="00885592"/>
    <w:rsid w:val="008A475A"/>
    <w:rsid w:val="008B1C9F"/>
    <w:rsid w:val="008B2127"/>
    <w:rsid w:val="008D7740"/>
    <w:rsid w:val="008F17B7"/>
    <w:rsid w:val="008F4662"/>
    <w:rsid w:val="009048DB"/>
    <w:rsid w:val="00905D73"/>
    <w:rsid w:val="00905E2C"/>
    <w:rsid w:val="0090621F"/>
    <w:rsid w:val="009145F2"/>
    <w:rsid w:val="00924D0F"/>
    <w:rsid w:val="00927F0E"/>
    <w:rsid w:val="00937D89"/>
    <w:rsid w:val="00941AF4"/>
    <w:rsid w:val="00945941"/>
    <w:rsid w:val="009509D3"/>
    <w:rsid w:val="00956D80"/>
    <w:rsid w:val="00962A23"/>
    <w:rsid w:val="0096499E"/>
    <w:rsid w:val="00980F19"/>
    <w:rsid w:val="00981AE1"/>
    <w:rsid w:val="00985D83"/>
    <w:rsid w:val="0098644A"/>
    <w:rsid w:val="0098685B"/>
    <w:rsid w:val="00991492"/>
    <w:rsid w:val="009B42C3"/>
    <w:rsid w:val="009D2B8A"/>
    <w:rsid w:val="009E34EA"/>
    <w:rsid w:val="009F7C22"/>
    <w:rsid w:val="00A00DBE"/>
    <w:rsid w:val="00A10C3E"/>
    <w:rsid w:val="00A11CFB"/>
    <w:rsid w:val="00A27799"/>
    <w:rsid w:val="00A32E89"/>
    <w:rsid w:val="00A35D09"/>
    <w:rsid w:val="00A43BAE"/>
    <w:rsid w:val="00A44850"/>
    <w:rsid w:val="00A555EC"/>
    <w:rsid w:val="00A66BFE"/>
    <w:rsid w:val="00A76F71"/>
    <w:rsid w:val="00A86518"/>
    <w:rsid w:val="00A868A9"/>
    <w:rsid w:val="00A92B75"/>
    <w:rsid w:val="00A96A5C"/>
    <w:rsid w:val="00A97E37"/>
    <w:rsid w:val="00AA2505"/>
    <w:rsid w:val="00AA51FB"/>
    <w:rsid w:val="00AA5897"/>
    <w:rsid w:val="00AA7B4C"/>
    <w:rsid w:val="00AB18C5"/>
    <w:rsid w:val="00AC0B05"/>
    <w:rsid w:val="00AC27F7"/>
    <w:rsid w:val="00AC3CE5"/>
    <w:rsid w:val="00AD07E2"/>
    <w:rsid w:val="00AD3C42"/>
    <w:rsid w:val="00AD4A73"/>
    <w:rsid w:val="00AD5988"/>
    <w:rsid w:val="00AF07F5"/>
    <w:rsid w:val="00AF593B"/>
    <w:rsid w:val="00AF5A76"/>
    <w:rsid w:val="00AF7E65"/>
    <w:rsid w:val="00B1171E"/>
    <w:rsid w:val="00B12453"/>
    <w:rsid w:val="00B17F88"/>
    <w:rsid w:val="00B205A1"/>
    <w:rsid w:val="00B207AE"/>
    <w:rsid w:val="00B240EA"/>
    <w:rsid w:val="00B31909"/>
    <w:rsid w:val="00B352DF"/>
    <w:rsid w:val="00B37DA1"/>
    <w:rsid w:val="00B404A2"/>
    <w:rsid w:val="00B45BCA"/>
    <w:rsid w:val="00B47EAA"/>
    <w:rsid w:val="00B47FD6"/>
    <w:rsid w:val="00B54BCA"/>
    <w:rsid w:val="00B55102"/>
    <w:rsid w:val="00B56FE2"/>
    <w:rsid w:val="00B614B4"/>
    <w:rsid w:val="00B62142"/>
    <w:rsid w:val="00B65ED3"/>
    <w:rsid w:val="00B74FF3"/>
    <w:rsid w:val="00B77A74"/>
    <w:rsid w:val="00B828D6"/>
    <w:rsid w:val="00B85BE8"/>
    <w:rsid w:val="00B90B3F"/>
    <w:rsid w:val="00B918BA"/>
    <w:rsid w:val="00B92355"/>
    <w:rsid w:val="00B94E23"/>
    <w:rsid w:val="00BA236F"/>
    <w:rsid w:val="00BB0278"/>
    <w:rsid w:val="00BB0D40"/>
    <w:rsid w:val="00BB6889"/>
    <w:rsid w:val="00BC1593"/>
    <w:rsid w:val="00BE45F2"/>
    <w:rsid w:val="00BE5B40"/>
    <w:rsid w:val="00BE6354"/>
    <w:rsid w:val="00BE6924"/>
    <w:rsid w:val="00C00C78"/>
    <w:rsid w:val="00C010B7"/>
    <w:rsid w:val="00C10B36"/>
    <w:rsid w:val="00C30311"/>
    <w:rsid w:val="00C31901"/>
    <w:rsid w:val="00C337AE"/>
    <w:rsid w:val="00C40C2A"/>
    <w:rsid w:val="00C414FC"/>
    <w:rsid w:val="00C4529D"/>
    <w:rsid w:val="00C6419F"/>
    <w:rsid w:val="00C66CA6"/>
    <w:rsid w:val="00C75545"/>
    <w:rsid w:val="00C7617C"/>
    <w:rsid w:val="00C7737A"/>
    <w:rsid w:val="00C8421B"/>
    <w:rsid w:val="00CB0F84"/>
    <w:rsid w:val="00CC345F"/>
    <w:rsid w:val="00CC3B08"/>
    <w:rsid w:val="00CD4C86"/>
    <w:rsid w:val="00CD70A4"/>
    <w:rsid w:val="00CD7907"/>
    <w:rsid w:val="00CE1DBF"/>
    <w:rsid w:val="00CE7A39"/>
    <w:rsid w:val="00CF1699"/>
    <w:rsid w:val="00CF4410"/>
    <w:rsid w:val="00CF73D9"/>
    <w:rsid w:val="00D01B10"/>
    <w:rsid w:val="00D130A6"/>
    <w:rsid w:val="00D23FAD"/>
    <w:rsid w:val="00D243D9"/>
    <w:rsid w:val="00D32078"/>
    <w:rsid w:val="00D32BC9"/>
    <w:rsid w:val="00D34C24"/>
    <w:rsid w:val="00D36174"/>
    <w:rsid w:val="00D37E5D"/>
    <w:rsid w:val="00D47E4E"/>
    <w:rsid w:val="00D50F06"/>
    <w:rsid w:val="00D52C89"/>
    <w:rsid w:val="00D53A4A"/>
    <w:rsid w:val="00D5496B"/>
    <w:rsid w:val="00D56C8C"/>
    <w:rsid w:val="00D6663D"/>
    <w:rsid w:val="00D70978"/>
    <w:rsid w:val="00D72E67"/>
    <w:rsid w:val="00D72FFD"/>
    <w:rsid w:val="00D82D5F"/>
    <w:rsid w:val="00D8572A"/>
    <w:rsid w:val="00D95CB0"/>
    <w:rsid w:val="00DA1B8C"/>
    <w:rsid w:val="00DA63F4"/>
    <w:rsid w:val="00DB1669"/>
    <w:rsid w:val="00DB29F8"/>
    <w:rsid w:val="00DB4B50"/>
    <w:rsid w:val="00DC1DF0"/>
    <w:rsid w:val="00DC660E"/>
    <w:rsid w:val="00DD25B8"/>
    <w:rsid w:val="00DF77C6"/>
    <w:rsid w:val="00E10508"/>
    <w:rsid w:val="00E127CA"/>
    <w:rsid w:val="00E15B61"/>
    <w:rsid w:val="00E300C3"/>
    <w:rsid w:val="00E332D3"/>
    <w:rsid w:val="00E34807"/>
    <w:rsid w:val="00E367A3"/>
    <w:rsid w:val="00E522EB"/>
    <w:rsid w:val="00E63399"/>
    <w:rsid w:val="00E66690"/>
    <w:rsid w:val="00E74CAD"/>
    <w:rsid w:val="00E77F29"/>
    <w:rsid w:val="00E81633"/>
    <w:rsid w:val="00E81C57"/>
    <w:rsid w:val="00E84778"/>
    <w:rsid w:val="00EA4DB8"/>
    <w:rsid w:val="00EB7064"/>
    <w:rsid w:val="00EB7288"/>
    <w:rsid w:val="00EC381B"/>
    <w:rsid w:val="00EE40FF"/>
    <w:rsid w:val="00EF33DC"/>
    <w:rsid w:val="00F050E8"/>
    <w:rsid w:val="00F07819"/>
    <w:rsid w:val="00F15400"/>
    <w:rsid w:val="00F3222C"/>
    <w:rsid w:val="00F363CB"/>
    <w:rsid w:val="00F51C0F"/>
    <w:rsid w:val="00F54521"/>
    <w:rsid w:val="00F815B6"/>
    <w:rsid w:val="00F83674"/>
    <w:rsid w:val="00F842FA"/>
    <w:rsid w:val="00F861B5"/>
    <w:rsid w:val="00F90620"/>
    <w:rsid w:val="00F936B8"/>
    <w:rsid w:val="00F95FC8"/>
    <w:rsid w:val="00FA001A"/>
    <w:rsid w:val="00FA3941"/>
    <w:rsid w:val="00FA7FD3"/>
    <w:rsid w:val="00FB5030"/>
    <w:rsid w:val="00FC505A"/>
    <w:rsid w:val="00FC589D"/>
    <w:rsid w:val="00FC7414"/>
    <w:rsid w:val="00FD0706"/>
    <w:rsid w:val="00FD23F0"/>
    <w:rsid w:val="00FD2968"/>
    <w:rsid w:val="00FD29A0"/>
    <w:rsid w:val="00FD2E9E"/>
    <w:rsid w:val="00FD41FE"/>
    <w:rsid w:val="00FD5877"/>
    <w:rsid w:val="00FE3A5E"/>
    <w:rsid w:val="00FE3CC5"/>
    <w:rsid w:val="00FF4E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2449">
      <v:textbox inset="5.85pt,.7pt,5.85pt,.7pt"/>
      <o:colormenu v:ext="edit" fillcolor="none [3213]"/>
    </o:shapedefaults>
    <o:shapelayout v:ext="edit">
      <o:idmap v:ext="edit" data="1"/>
      <o:regrouptable v:ext="edit">
        <o:entry new="1" old="0"/>
      </o:regrouptable>
    </o:shapelayout>
  </w:shapeDefaults>
  <w:decimalSymbol w:val="."/>
  <w:listSeparator w:val=","/>
  <w14:docId w14:val="556B6673"/>
  <w15:docId w15:val="{BF06258D-201A-4B9E-8065-7D848AFE5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27F0E"/>
  </w:style>
  <w:style w:type="paragraph" w:styleId="1">
    <w:name w:val="heading 1"/>
    <w:basedOn w:val="a"/>
    <w:next w:val="a"/>
    <w:link w:val="10"/>
    <w:uiPriority w:val="9"/>
    <w:qFormat/>
    <w:rsid w:val="00927F0E"/>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2">
    <w:name w:val="heading 2"/>
    <w:basedOn w:val="a"/>
    <w:next w:val="a"/>
    <w:link w:val="20"/>
    <w:uiPriority w:val="9"/>
    <w:semiHidden/>
    <w:unhideWhenUsed/>
    <w:qFormat/>
    <w:rsid w:val="00927F0E"/>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3">
    <w:name w:val="heading 3"/>
    <w:basedOn w:val="a"/>
    <w:next w:val="a"/>
    <w:link w:val="30"/>
    <w:uiPriority w:val="9"/>
    <w:semiHidden/>
    <w:unhideWhenUsed/>
    <w:qFormat/>
    <w:rsid w:val="00927F0E"/>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4">
    <w:name w:val="heading 4"/>
    <w:basedOn w:val="a"/>
    <w:next w:val="a"/>
    <w:link w:val="40"/>
    <w:uiPriority w:val="9"/>
    <w:semiHidden/>
    <w:unhideWhenUsed/>
    <w:qFormat/>
    <w:rsid w:val="00927F0E"/>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5">
    <w:name w:val="heading 5"/>
    <w:basedOn w:val="a"/>
    <w:next w:val="a"/>
    <w:link w:val="50"/>
    <w:uiPriority w:val="9"/>
    <w:semiHidden/>
    <w:unhideWhenUsed/>
    <w:qFormat/>
    <w:rsid w:val="00927F0E"/>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6">
    <w:name w:val="heading 6"/>
    <w:basedOn w:val="a"/>
    <w:next w:val="a"/>
    <w:link w:val="60"/>
    <w:uiPriority w:val="9"/>
    <w:semiHidden/>
    <w:unhideWhenUsed/>
    <w:qFormat/>
    <w:rsid w:val="00927F0E"/>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7">
    <w:name w:val="heading 7"/>
    <w:basedOn w:val="a"/>
    <w:next w:val="a"/>
    <w:link w:val="70"/>
    <w:uiPriority w:val="9"/>
    <w:semiHidden/>
    <w:unhideWhenUsed/>
    <w:qFormat/>
    <w:rsid w:val="00927F0E"/>
    <w:pPr>
      <w:keepNext/>
      <w:keepLines/>
      <w:spacing w:before="40" w:after="0"/>
      <w:outlineLvl w:val="6"/>
    </w:pPr>
    <w:rPr>
      <w:rFonts w:asciiTheme="majorHAnsi" w:eastAsiaTheme="majorEastAsia" w:hAnsiTheme="majorHAnsi" w:cstheme="majorBidi"/>
      <w:color w:val="244061" w:themeColor="accent1" w:themeShade="80"/>
    </w:rPr>
  </w:style>
  <w:style w:type="paragraph" w:styleId="8">
    <w:name w:val="heading 8"/>
    <w:basedOn w:val="a"/>
    <w:next w:val="a"/>
    <w:link w:val="80"/>
    <w:uiPriority w:val="9"/>
    <w:semiHidden/>
    <w:unhideWhenUsed/>
    <w:qFormat/>
    <w:rsid w:val="00927F0E"/>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9">
    <w:name w:val="heading 9"/>
    <w:basedOn w:val="a"/>
    <w:next w:val="a"/>
    <w:link w:val="90"/>
    <w:uiPriority w:val="9"/>
    <w:semiHidden/>
    <w:unhideWhenUsed/>
    <w:qFormat/>
    <w:rsid w:val="00927F0E"/>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sz w:val="24"/>
    </w:rPr>
  </w:style>
  <w:style w:type="table" w:styleId="a4">
    <w:name w:val="Table Grid"/>
    <w:basedOn w:val="a1"/>
    <w:rsid w:val="00846B2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787FB7"/>
    <w:rPr>
      <w:rFonts w:ascii="Arial" w:eastAsia="ＭＳ ゴシック" w:hAnsi="Arial"/>
      <w:sz w:val="18"/>
      <w:szCs w:val="18"/>
    </w:rPr>
  </w:style>
  <w:style w:type="paragraph" w:styleId="a6">
    <w:name w:val="header"/>
    <w:basedOn w:val="a"/>
    <w:link w:val="a7"/>
    <w:rsid w:val="00106B1C"/>
    <w:pPr>
      <w:tabs>
        <w:tab w:val="center" w:pos="4252"/>
        <w:tab w:val="right" w:pos="8504"/>
      </w:tabs>
      <w:snapToGrid w:val="0"/>
    </w:pPr>
  </w:style>
  <w:style w:type="character" w:customStyle="1" w:styleId="a7">
    <w:name w:val="ヘッダー (文字)"/>
    <w:link w:val="a6"/>
    <w:rsid w:val="00106B1C"/>
    <w:rPr>
      <w:kern w:val="2"/>
      <w:sz w:val="21"/>
      <w:szCs w:val="24"/>
    </w:rPr>
  </w:style>
  <w:style w:type="paragraph" w:styleId="a8">
    <w:name w:val="footer"/>
    <w:basedOn w:val="a"/>
    <w:link w:val="a9"/>
    <w:rsid w:val="00106B1C"/>
    <w:pPr>
      <w:tabs>
        <w:tab w:val="center" w:pos="4252"/>
        <w:tab w:val="right" w:pos="8504"/>
      </w:tabs>
      <w:snapToGrid w:val="0"/>
    </w:pPr>
  </w:style>
  <w:style w:type="character" w:customStyle="1" w:styleId="a9">
    <w:name w:val="フッター (文字)"/>
    <w:link w:val="a8"/>
    <w:rsid w:val="00106B1C"/>
    <w:rPr>
      <w:kern w:val="2"/>
      <w:sz w:val="21"/>
      <w:szCs w:val="24"/>
    </w:rPr>
  </w:style>
  <w:style w:type="paragraph" w:styleId="aa">
    <w:name w:val="Date"/>
    <w:basedOn w:val="a"/>
    <w:next w:val="a"/>
    <w:link w:val="ab"/>
    <w:rsid w:val="000B57EC"/>
  </w:style>
  <w:style w:type="character" w:customStyle="1" w:styleId="ab">
    <w:name w:val="日付 (文字)"/>
    <w:link w:val="aa"/>
    <w:rsid w:val="000B57EC"/>
    <w:rPr>
      <w:kern w:val="2"/>
      <w:sz w:val="21"/>
      <w:szCs w:val="24"/>
    </w:rPr>
  </w:style>
  <w:style w:type="character" w:customStyle="1" w:styleId="10">
    <w:name w:val="見出し 1 (文字)"/>
    <w:basedOn w:val="a0"/>
    <w:link w:val="1"/>
    <w:uiPriority w:val="9"/>
    <w:rsid w:val="00927F0E"/>
    <w:rPr>
      <w:rFonts w:asciiTheme="majorHAnsi" w:eastAsiaTheme="majorEastAsia" w:hAnsiTheme="majorHAnsi" w:cstheme="majorBidi"/>
      <w:color w:val="365F91" w:themeColor="accent1" w:themeShade="BF"/>
      <w:sz w:val="30"/>
      <w:szCs w:val="30"/>
    </w:rPr>
  </w:style>
  <w:style w:type="character" w:customStyle="1" w:styleId="20">
    <w:name w:val="見出し 2 (文字)"/>
    <w:basedOn w:val="a0"/>
    <w:link w:val="2"/>
    <w:uiPriority w:val="9"/>
    <w:semiHidden/>
    <w:rsid w:val="00927F0E"/>
    <w:rPr>
      <w:rFonts w:asciiTheme="majorHAnsi" w:eastAsiaTheme="majorEastAsia" w:hAnsiTheme="majorHAnsi" w:cstheme="majorBidi"/>
      <w:color w:val="943634" w:themeColor="accent2" w:themeShade="BF"/>
      <w:sz w:val="28"/>
      <w:szCs w:val="28"/>
    </w:rPr>
  </w:style>
  <w:style w:type="character" w:customStyle="1" w:styleId="30">
    <w:name w:val="見出し 3 (文字)"/>
    <w:basedOn w:val="a0"/>
    <w:link w:val="3"/>
    <w:uiPriority w:val="9"/>
    <w:semiHidden/>
    <w:rsid w:val="00927F0E"/>
    <w:rPr>
      <w:rFonts w:asciiTheme="majorHAnsi" w:eastAsiaTheme="majorEastAsia" w:hAnsiTheme="majorHAnsi" w:cstheme="majorBidi"/>
      <w:color w:val="E36C0A" w:themeColor="accent6" w:themeShade="BF"/>
      <w:sz w:val="26"/>
      <w:szCs w:val="26"/>
    </w:rPr>
  </w:style>
  <w:style w:type="character" w:customStyle="1" w:styleId="40">
    <w:name w:val="見出し 4 (文字)"/>
    <w:basedOn w:val="a0"/>
    <w:link w:val="4"/>
    <w:uiPriority w:val="9"/>
    <w:semiHidden/>
    <w:rsid w:val="00927F0E"/>
    <w:rPr>
      <w:rFonts w:asciiTheme="majorHAnsi" w:eastAsiaTheme="majorEastAsia" w:hAnsiTheme="majorHAnsi" w:cstheme="majorBidi"/>
      <w:i/>
      <w:iCs/>
      <w:color w:val="31849B" w:themeColor="accent5" w:themeShade="BF"/>
      <w:sz w:val="25"/>
      <w:szCs w:val="25"/>
    </w:rPr>
  </w:style>
  <w:style w:type="character" w:customStyle="1" w:styleId="50">
    <w:name w:val="見出し 5 (文字)"/>
    <w:basedOn w:val="a0"/>
    <w:link w:val="5"/>
    <w:uiPriority w:val="9"/>
    <w:semiHidden/>
    <w:rsid w:val="00927F0E"/>
    <w:rPr>
      <w:rFonts w:asciiTheme="majorHAnsi" w:eastAsiaTheme="majorEastAsia" w:hAnsiTheme="majorHAnsi" w:cstheme="majorBidi"/>
      <w:i/>
      <w:iCs/>
      <w:color w:val="632423" w:themeColor="accent2" w:themeShade="80"/>
      <w:sz w:val="24"/>
      <w:szCs w:val="24"/>
    </w:rPr>
  </w:style>
  <w:style w:type="character" w:customStyle="1" w:styleId="60">
    <w:name w:val="見出し 6 (文字)"/>
    <w:basedOn w:val="a0"/>
    <w:link w:val="6"/>
    <w:uiPriority w:val="9"/>
    <w:semiHidden/>
    <w:rsid w:val="00927F0E"/>
    <w:rPr>
      <w:rFonts w:asciiTheme="majorHAnsi" w:eastAsiaTheme="majorEastAsia" w:hAnsiTheme="majorHAnsi" w:cstheme="majorBidi"/>
      <w:i/>
      <w:iCs/>
      <w:color w:val="984806" w:themeColor="accent6" w:themeShade="80"/>
      <w:sz w:val="23"/>
      <w:szCs w:val="23"/>
    </w:rPr>
  </w:style>
  <w:style w:type="character" w:customStyle="1" w:styleId="70">
    <w:name w:val="見出し 7 (文字)"/>
    <w:basedOn w:val="a0"/>
    <w:link w:val="7"/>
    <w:uiPriority w:val="9"/>
    <w:semiHidden/>
    <w:rsid w:val="00927F0E"/>
    <w:rPr>
      <w:rFonts w:asciiTheme="majorHAnsi" w:eastAsiaTheme="majorEastAsia" w:hAnsiTheme="majorHAnsi" w:cstheme="majorBidi"/>
      <w:color w:val="244061" w:themeColor="accent1" w:themeShade="80"/>
    </w:rPr>
  </w:style>
  <w:style w:type="character" w:customStyle="1" w:styleId="80">
    <w:name w:val="見出し 8 (文字)"/>
    <w:basedOn w:val="a0"/>
    <w:link w:val="8"/>
    <w:uiPriority w:val="9"/>
    <w:semiHidden/>
    <w:rsid w:val="00927F0E"/>
    <w:rPr>
      <w:rFonts w:asciiTheme="majorHAnsi" w:eastAsiaTheme="majorEastAsia" w:hAnsiTheme="majorHAnsi" w:cstheme="majorBidi"/>
      <w:color w:val="632423" w:themeColor="accent2" w:themeShade="80"/>
      <w:sz w:val="21"/>
      <w:szCs w:val="21"/>
    </w:rPr>
  </w:style>
  <w:style w:type="character" w:customStyle="1" w:styleId="90">
    <w:name w:val="見出し 9 (文字)"/>
    <w:basedOn w:val="a0"/>
    <w:link w:val="9"/>
    <w:uiPriority w:val="9"/>
    <w:semiHidden/>
    <w:rsid w:val="00927F0E"/>
    <w:rPr>
      <w:rFonts w:asciiTheme="majorHAnsi" w:eastAsiaTheme="majorEastAsia" w:hAnsiTheme="majorHAnsi" w:cstheme="majorBidi"/>
      <w:color w:val="984806" w:themeColor="accent6" w:themeShade="80"/>
    </w:rPr>
  </w:style>
  <w:style w:type="paragraph" w:styleId="ac">
    <w:name w:val="caption"/>
    <w:basedOn w:val="a"/>
    <w:next w:val="a"/>
    <w:uiPriority w:val="35"/>
    <w:semiHidden/>
    <w:unhideWhenUsed/>
    <w:qFormat/>
    <w:rsid w:val="00927F0E"/>
    <w:pPr>
      <w:spacing w:line="240" w:lineRule="auto"/>
    </w:pPr>
    <w:rPr>
      <w:b/>
      <w:bCs/>
      <w:smallCaps/>
      <w:color w:val="4F81BD" w:themeColor="accent1"/>
      <w:spacing w:val="6"/>
    </w:rPr>
  </w:style>
  <w:style w:type="paragraph" w:styleId="ad">
    <w:name w:val="Title"/>
    <w:basedOn w:val="a"/>
    <w:next w:val="a"/>
    <w:link w:val="ae"/>
    <w:uiPriority w:val="10"/>
    <w:qFormat/>
    <w:rsid w:val="00927F0E"/>
    <w:pPr>
      <w:spacing w:after="0" w:line="240" w:lineRule="auto"/>
      <w:contextualSpacing/>
    </w:pPr>
    <w:rPr>
      <w:rFonts w:asciiTheme="majorHAnsi" w:eastAsiaTheme="majorEastAsia" w:hAnsiTheme="majorHAnsi" w:cstheme="majorBidi"/>
      <w:color w:val="365F91" w:themeColor="accent1" w:themeShade="BF"/>
      <w:spacing w:val="-10"/>
      <w:sz w:val="52"/>
      <w:szCs w:val="52"/>
    </w:rPr>
  </w:style>
  <w:style w:type="character" w:customStyle="1" w:styleId="ae">
    <w:name w:val="表題 (文字)"/>
    <w:basedOn w:val="a0"/>
    <w:link w:val="ad"/>
    <w:uiPriority w:val="10"/>
    <w:rsid w:val="00927F0E"/>
    <w:rPr>
      <w:rFonts w:asciiTheme="majorHAnsi" w:eastAsiaTheme="majorEastAsia" w:hAnsiTheme="majorHAnsi" w:cstheme="majorBidi"/>
      <w:color w:val="365F91" w:themeColor="accent1" w:themeShade="BF"/>
      <w:spacing w:val="-10"/>
      <w:sz w:val="52"/>
      <w:szCs w:val="52"/>
    </w:rPr>
  </w:style>
  <w:style w:type="paragraph" w:styleId="af">
    <w:name w:val="Subtitle"/>
    <w:basedOn w:val="a"/>
    <w:next w:val="a"/>
    <w:link w:val="af0"/>
    <w:uiPriority w:val="11"/>
    <w:qFormat/>
    <w:rsid w:val="00927F0E"/>
    <w:pPr>
      <w:numPr>
        <w:ilvl w:val="1"/>
      </w:numPr>
      <w:spacing w:line="240" w:lineRule="auto"/>
    </w:pPr>
    <w:rPr>
      <w:rFonts w:asciiTheme="majorHAnsi" w:eastAsiaTheme="majorEastAsia" w:hAnsiTheme="majorHAnsi" w:cstheme="majorBidi"/>
    </w:rPr>
  </w:style>
  <w:style w:type="character" w:customStyle="1" w:styleId="af0">
    <w:name w:val="副題 (文字)"/>
    <w:basedOn w:val="a0"/>
    <w:link w:val="af"/>
    <w:uiPriority w:val="11"/>
    <w:rsid w:val="00927F0E"/>
    <w:rPr>
      <w:rFonts w:asciiTheme="majorHAnsi" w:eastAsiaTheme="majorEastAsia" w:hAnsiTheme="majorHAnsi" w:cstheme="majorBidi"/>
    </w:rPr>
  </w:style>
  <w:style w:type="character" w:styleId="af1">
    <w:name w:val="Strong"/>
    <w:basedOn w:val="a0"/>
    <w:uiPriority w:val="22"/>
    <w:qFormat/>
    <w:rsid w:val="00927F0E"/>
    <w:rPr>
      <w:b/>
      <w:bCs/>
    </w:rPr>
  </w:style>
  <w:style w:type="character" w:styleId="af2">
    <w:name w:val="Emphasis"/>
    <w:basedOn w:val="a0"/>
    <w:uiPriority w:val="20"/>
    <w:qFormat/>
    <w:rsid w:val="00927F0E"/>
    <w:rPr>
      <w:i/>
      <w:iCs/>
    </w:rPr>
  </w:style>
  <w:style w:type="paragraph" w:styleId="af3">
    <w:name w:val="No Spacing"/>
    <w:uiPriority w:val="1"/>
    <w:qFormat/>
    <w:rsid w:val="00927F0E"/>
    <w:pPr>
      <w:spacing w:after="0" w:line="240" w:lineRule="auto"/>
    </w:pPr>
  </w:style>
  <w:style w:type="paragraph" w:styleId="af4">
    <w:name w:val="Quote"/>
    <w:basedOn w:val="a"/>
    <w:next w:val="a"/>
    <w:link w:val="af5"/>
    <w:uiPriority w:val="29"/>
    <w:qFormat/>
    <w:rsid w:val="00927F0E"/>
    <w:pPr>
      <w:spacing w:before="120"/>
      <w:ind w:left="720" w:right="720"/>
      <w:jc w:val="center"/>
    </w:pPr>
    <w:rPr>
      <w:i/>
      <w:iCs/>
    </w:rPr>
  </w:style>
  <w:style w:type="character" w:customStyle="1" w:styleId="af5">
    <w:name w:val="引用文 (文字)"/>
    <w:basedOn w:val="a0"/>
    <w:link w:val="af4"/>
    <w:uiPriority w:val="29"/>
    <w:rsid w:val="00927F0E"/>
    <w:rPr>
      <w:i/>
      <w:iCs/>
    </w:rPr>
  </w:style>
  <w:style w:type="paragraph" w:styleId="21">
    <w:name w:val="Intense Quote"/>
    <w:basedOn w:val="a"/>
    <w:next w:val="a"/>
    <w:link w:val="22"/>
    <w:uiPriority w:val="30"/>
    <w:qFormat/>
    <w:rsid w:val="00927F0E"/>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22">
    <w:name w:val="引用文 2 (文字)"/>
    <w:basedOn w:val="a0"/>
    <w:link w:val="21"/>
    <w:uiPriority w:val="30"/>
    <w:rsid w:val="00927F0E"/>
    <w:rPr>
      <w:rFonts w:asciiTheme="majorHAnsi" w:eastAsiaTheme="majorEastAsia" w:hAnsiTheme="majorHAnsi" w:cstheme="majorBidi"/>
      <w:color w:val="4F81BD" w:themeColor="accent1"/>
      <w:sz w:val="24"/>
      <w:szCs w:val="24"/>
    </w:rPr>
  </w:style>
  <w:style w:type="character" w:styleId="af6">
    <w:name w:val="Subtle Emphasis"/>
    <w:basedOn w:val="a0"/>
    <w:uiPriority w:val="19"/>
    <w:qFormat/>
    <w:rsid w:val="00927F0E"/>
    <w:rPr>
      <w:i/>
      <w:iCs/>
      <w:color w:val="404040" w:themeColor="text1" w:themeTint="BF"/>
    </w:rPr>
  </w:style>
  <w:style w:type="character" w:styleId="23">
    <w:name w:val="Intense Emphasis"/>
    <w:basedOn w:val="a0"/>
    <w:uiPriority w:val="21"/>
    <w:qFormat/>
    <w:rsid w:val="00927F0E"/>
    <w:rPr>
      <w:b w:val="0"/>
      <w:bCs w:val="0"/>
      <w:i/>
      <w:iCs/>
      <w:color w:val="4F81BD" w:themeColor="accent1"/>
    </w:rPr>
  </w:style>
  <w:style w:type="character" w:styleId="af7">
    <w:name w:val="Subtle Reference"/>
    <w:basedOn w:val="a0"/>
    <w:uiPriority w:val="31"/>
    <w:qFormat/>
    <w:rsid w:val="00927F0E"/>
    <w:rPr>
      <w:smallCaps/>
      <w:color w:val="404040" w:themeColor="text1" w:themeTint="BF"/>
      <w:u w:val="single" w:color="7F7F7F" w:themeColor="text1" w:themeTint="80"/>
    </w:rPr>
  </w:style>
  <w:style w:type="character" w:styleId="24">
    <w:name w:val="Intense Reference"/>
    <w:basedOn w:val="a0"/>
    <w:uiPriority w:val="32"/>
    <w:qFormat/>
    <w:rsid w:val="00927F0E"/>
    <w:rPr>
      <w:b/>
      <w:bCs/>
      <w:smallCaps/>
      <w:color w:val="4F81BD" w:themeColor="accent1"/>
      <w:spacing w:val="5"/>
      <w:u w:val="single"/>
    </w:rPr>
  </w:style>
  <w:style w:type="character" w:styleId="af8">
    <w:name w:val="Book Title"/>
    <w:basedOn w:val="a0"/>
    <w:uiPriority w:val="33"/>
    <w:qFormat/>
    <w:rsid w:val="00927F0E"/>
    <w:rPr>
      <w:b/>
      <w:bCs/>
      <w:smallCaps/>
    </w:rPr>
  </w:style>
  <w:style w:type="paragraph" w:styleId="af9">
    <w:name w:val="TOC Heading"/>
    <w:basedOn w:val="1"/>
    <w:next w:val="a"/>
    <w:uiPriority w:val="39"/>
    <w:semiHidden/>
    <w:unhideWhenUsed/>
    <w:qFormat/>
    <w:rsid w:val="00927F0E"/>
    <w:pPr>
      <w:outlineLvl w:val="9"/>
    </w:pPr>
  </w:style>
  <w:style w:type="paragraph" w:styleId="afa">
    <w:name w:val="List Paragraph"/>
    <w:basedOn w:val="a"/>
    <w:uiPriority w:val="34"/>
    <w:qFormat/>
    <w:rsid w:val="004A1864"/>
    <w:pPr>
      <w:ind w:leftChars="400" w:left="840"/>
    </w:pPr>
  </w:style>
  <w:style w:type="paragraph" w:styleId="Web">
    <w:name w:val="Normal (Web)"/>
    <w:basedOn w:val="a"/>
    <w:uiPriority w:val="99"/>
    <w:semiHidden/>
    <w:unhideWhenUsed/>
    <w:rsid w:val="00A32E89"/>
    <w:pPr>
      <w:spacing w:before="100" w:beforeAutospacing="1" w:after="100" w:afterAutospacing="1" w:line="240" w:lineRule="auto"/>
    </w:pPr>
    <w:rPr>
      <w:rFonts w:ascii="ＭＳ Ｐゴシック" w:eastAsia="ＭＳ Ｐゴシック" w:hAnsi="ＭＳ Ｐゴシック" w:cs="ＭＳ Ｐゴシック"/>
      <w:sz w:val="24"/>
      <w:szCs w:val="24"/>
    </w:rPr>
  </w:style>
  <w:style w:type="character" w:styleId="afb">
    <w:name w:val="annotation reference"/>
    <w:basedOn w:val="a0"/>
    <w:semiHidden/>
    <w:unhideWhenUsed/>
    <w:rsid w:val="00FD29A0"/>
    <w:rPr>
      <w:sz w:val="18"/>
      <w:szCs w:val="18"/>
    </w:rPr>
  </w:style>
  <w:style w:type="paragraph" w:styleId="afc">
    <w:name w:val="annotation text"/>
    <w:basedOn w:val="a"/>
    <w:link w:val="afd"/>
    <w:semiHidden/>
    <w:unhideWhenUsed/>
    <w:rsid w:val="00FD29A0"/>
  </w:style>
  <w:style w:type="character" w:customStyle="1" w:styleId="afd">
    <w:name w:val="コメント文字列 (文字)"/>
    <w:basedOn w:val="a0"/>
    <w:link w:val="afc"/>
    <w:semiHidden/>
    <w:rsid w:val="00FD29A0"/>
  </w:style>
  <w:style w:type="paragraph" w:styleId="afe">
    <w:name w:val="annotation subject"/>
    <w:basedOn w:val="afc"/>
    <w:next w:val="afc"/>
    <w:link w:val="aff"/>
    <w:semiHidden/>
    <w:unhideWhenUsed/>
    <w:rsid w:val="00FD29A0"/>
    <w:rPr>
      <w:b/>
      <w:bCs/>
    </w:rPr>
  </w:style>
  <w:style w:type="character" w:customStyle="1" w:styleId="aff">
    <w:name w:val="コメント内容 (文字)"/>
    <w:basedOn w:val="afd"/>
    <w:link w:val="afe"/>
    <w:semiHidden/>
    <w:rsid w:val="00FD29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939881">
      <w:bodyDiv w:val="1"/>
      <w:marLeft w:val="0"/>
      <w:marRight w:val="0"/>
      <w:marTop w:val="0"/>
      <w:marBottom w:val="0"/>
      <w:divBdr>
        <w:top w:val="none" w:sz="0" w:space="0" w:color="auto"/>
        <w:left w:val="none" w:sz="0" w:space="0" w:color="auto"/>
        <w:bottom w:val="none" w:sz="0" w:space="0" w:color="auto"/>
        <w:right w:val="none" w:sz="0" w:space="0" w:color="auto"/>
      </w:divBdr>
    </w:div>
    <w:div w:id="501624296">
      <w:bodyDiv w:val="1"/>
      <w:marLeft w:val="0"/>
      <w:marRight w:val="0"/>
      <w:marTop w:val="0"/>
      <w:marBottom w:val="0"/>
      <w:divBdr>
        <w:top w:val="none" w:sz="0" w:space="0" w:color="auto"/>
        <w:left w:val="none" w:sz="0" w:space="0" w:color="auto"/>
        <w:bottom w:val="none" w:sz="0" w:space="0" w:color="auto"/>
        <w:right w:val="none" w:sz="0" w:space="0" w:color="auto"/>
      </w:divBdr>
    </w:div>
    <w:div w:id="612055009">
      <w:bodyDiv w:val="1"/>
      <w:marLeft w:val="0"/>
      <w:marRight w:val="0"/>
      <w:marTop w:val="0"/>
      <w:marBottom w:val="0"/>
      <w:divBdr>
        <w:top w:val="none" w:sz="0" w:space="0" w:color="auto"/>
        <w:left w:val="none" w:sz="0" w:space="0" w:color="auto"/>
        <w:bottom w:val="none" w:sz="0" w:space="0" w:color="auto"/>
        <w:right w:val="none" w:sz="0" w:space="0" w:color="auto"/>
      </w:divBdr>
    </w:div>
    <w:div w:id="724642922">
      <w:bodyDiv w:val="1"/>
      <w:marLeft w:val="0"/>
      <w:marRight w:val="0"/>
      <w:marTop w:val="0"/>
      <w:marBottom w:val="0"/>
      <w:divBdr>
        <w:top w:val="none" w:sz="0" w:space="0" w:color="auto"/>
        <w:left w:val="none" w:sz="0" w:space="0" w:color="auto"/>
        <w:bottom w:val="none" w:sz="0" w:space="0" w:color="auto"/>
        <w:right w:val="none" w:sz="0" w:space="0" w:color="auto"/>
      </w:divBdr>
    </w:div>
    <w:div w:id="757794251">
      <w:bodyDiv w:val="1"/>
      <w:marLeft w:val="0"/>
      <w:marRight w:val="0"/>
      <w:marTop w:val="0"/>
      <w:marBottom w:val="0"/>
      <w:divBdr>
        <w:top w:val="none" w:sz="0" w:space="0" w:color="auto"/>
        <w:left w:val="none" w:sz="0" w:space="0" w:color="auto"/>
        <w:bottom w:val="none" w:sz="0" w:space="0" w:color="auto"/>
        <w:right w:val="none" w:sz="0" w:space="0" w:color="auto"/>
      </w:divBdr>
    </w:div>
    <w:div w:id="923799830">
      <w:bodyDiv w:val="1"/>
      <w:marLeft w:val="0"/>
      <w:marRight w:val="0"/>
      <w:marTop w:val="0"/>
      <w:marBottom w:val="0"/>
      <w:divBdr>
        <w:top w:val="none" w:sz="0" w:space="0" w:color="auto"/>
        <w:left w:val="none" w:sz="0" w:space="0" w:color="auto"/>
        <w:bottom w:val="none" w:sz="0" w:space="0" w:color="auto"/>
        <w:right w:val="none" w:sz="0" w:space="0" w:color="auto"/>
      </w:divBdr>
    </w:div>
    <w:div w:id="137272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3AB67-2EAB-4BBB-B8B2-0F1F2486A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1</Pages>
  <Words>1041</Words>
  <Characters>161</Characters>
  <Application>Microsoft Office Word</Application>
  <DocSecurity>0</DocSecurity>
  <Lines>1</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先週、子ども達に､うんていのカードをあげてからというもの､手にできたまめの消毒に忙しい毎日です</vt:lpstr>
      <vt:lpstr>　先週、子ども達に､うんていのカードをあげてからというもの､手にできたまめの消毒に忙しい毎日です</vt:lpstr>
    </vt:vector>
  </TitlesOfParts>
  <Company>吹田市教育委員会</Company>
  <LinksUpToDate>false</LinksUpToDate>
  <CharactersWithSpaces>1200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先週、子ども達に､うんていのカードをあげてからというもの､手にできたまめの消毒に忙しい毎日です</dc:title>
  <dc:creator>radshu</dc:creator>
  <cp:lastModifiedBy>栗田　巨佐子kurita227</cp:lastModifiedBy>
  <cp:revision>13</cp:revision>
  <cp:lastPrinted>2025-04-29T23:25:00Z</cp:lastPrinted>
  <dcterms:created xsi:type="dcterms:W3CDTF">2025-04-29T23:26:00Z</dcterms:created>
  <dcterms:modified xsi:type="dcterms:W3CDTF">2026-04-29T22:50:00Z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-36894509</vt:i4>
  </property>
</Properties>
</file>